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D8" w:rsidRPr="004372F5" w:rsidRDefault="009905D8" w:rsidP="004372F5">
      <w:pPr>
        <w:widowControl w:val="0"/>
        <w:autoSpaceDE w:val="0"/>
        <w:autoSpaceDN w:val="0"/>
        <w:adjustRightInd w:val="0"/>
        <w:spacing w:before="115" w:line="360" w:lineRule="auto"/>
        <w:jc w:val="center"/>
        <w:rPr>
          <w:b/>
          <w:bCs/>
          <w:sz w:val="28"/>
        </w:rPr>
      </w:pPr>
      <w:r w:rsidRPr="004372F5">
        <w:rPr>
          <w:b/>
          <w:bCs/>
          <w:sz w:val="28"/>
        </w:rPr>
        <w:t>T.C.</w:t>
      </w:r>
    </w:p>
    <w:p w:rsidR="009905D8" w:rsidRPr="004372F5" w:rsidRDefault="002707DE" w:rsidP="004372F5">
      <w:pPr>
        <w:pStyle w:val="Balk1"/>
        <w:spacing w:line="360" w:lineRule="auto"/>
        <w:rPr>
          <w:rFonts w:ascii="Times New Roman" w:hAnsi="Times New Roman" w:cs="Times New Roman"/>
          <w:sz w:val="28"/>
        </w:rPr>
      </w:pPr>
      <w:r w:rsidRPr="004372F5">
        <w:rPr>
          <w:rFonts w:ascii="Times New Roman" w:hAnsi="Times New Roman" w:cs="Times New Roman"/>
          <w:sz w:val="28"/>
        </w:rPr>
        <w:t xml:space="preserve">TOKAT </w:t>
      </w:r>
      <w:r w:rsidR="009905D8" w:rsidRPr="004372F5">
        <w:rPr>
          <w:rFonts w:ascii="Times New Roman" w:hAnsi="Times New Roman" w:cs="Times New Roman"/>
          <w:sz w:val="28"/>
        </w:rPr>
        <w:t>GAZİOSMANPAŞA ÜNİVERSİTESİ</w:t>
      </w:r>
    </w:p>
    <w:p w:rsidR="009905D8" w:rsidRPr="004372F5" w:rsidRDefault="009905D8" w:rsidP="004372F5">
      <w:pPr>
        <w:widowControl w:val="0"/>
        <w:autoSpaceDE w:val="0"/>
        <w:autoSpaceDN w:val="0"/>
        <w:adjustRightInd w:val="0"/>
        <w:spacing w:before="24" w:line="360" w:lineRule="auto"/>
        <w:jc w:val="center"/>
        <w:rPr>
          <w:b/>
          <w:bCs/>
          <w:sz w:val="28"/>
        </w:rPr>
      </w:pPr>
      <w:r w:rsidRPr="004372F5">
        <w:rPr>
          <w:b/>
          <w:bCs/>
          <w:sz w:val="28"/>
        </w:rPr>
        <w:t>Erbaa Sağlık Hizmetleri Meslek Yüksekokulu</w:t>
      </w:r>
    </w:p>
    <w:p w:rsidR="009905D8" w:rsidRPr="004372F5" w:rsidRDefault="009905D8" w:rsidP="004372F5">
      <w:pPr>
        <w:widowControl w:val="0"/>
        <w:autoSpaceDE w:val="0"/>
        <w:autoSpaceDN w:val="0"/>
        <w:adjustRightInd w:val="0"/>
        <w:spacing w:before="24" w:line="360" w:lineRule="auto"/>
        <w:jc w:val="center"/>
        <w:rPr>
          <w:b/>
          <w:bCs/>
          <w:sz w:val="28"/>
        </w:rPr>
      </w:pPr>
      <w:r w:rsidRPr="004372F5">
        <w:rPr>
          <w:b/>
          <w:bCs/>
          <w:sz w:val="28"/>
        </w:rPr>
        <w:t>İlk ve Acil Yardım Programı</w:t>
      </w:r>
    </w:p>
    <w:p w:rsidR="009905D8" w:rsidRPr="004372F5" w:rsidRDefault="009905D8" w:rsidP="004372F5">
      <w:pPr>
        <w:widowControl w:val="0"/>
        <w:autoSpaceDE w:val="0"/>
        <w:autoSpaceDN w:val="0"/>
        <w:adjustRightInd w:val="0"/>
        <w:spacing w:before="388" w:line="360" w:lineRule="auto"/>
        <w:jc w:val="center"/>
        <w:rPr>
          <w:b/>
          <w:bCs/>
          <w:sz w:val="28"/>
        </w:rPr>
      </w:pPr>
      <w:r w:rsidRPr="004372F5">
        <w:rPr>
          <w:b/>
          <w:bCs/>
          <w:sz w:val="28"/>
        </w:rPr>
        <w:t>YAZ STAJI REHBERİ</w:t>
      </w:r>
    </w:p>
    <w:p w:rsidR="009905D8" w:rsidRPr="004372F5" w:rsidRDefault="0091336F" w:rsidP="007A6548">
      <w:pPr>
        <w:widowControl w:val="0"/>
        <w:autoSpaceDE w:val="0"/>
        <w:autoSpaceDN w:val="0"/>
        <w:adjustRightInd w:val="0"/>
        <w:spacing w:line="360" w:lineRule="auto"/>
        <w:jc w:val="both"/>
        <w:rPr>
          <w:b/>
          <w:bCs/>
        </w:rPr>
      </w:pPr>
      <w:r w:rsidRPr="004372F5">
        <w:rPr>
          <w:b/>
          <w:bCs/>
        </w:rPr>
        <w:t xml:space="preserve">1. </w:t>
      </w:r>
      <w:r w:rsidR="009905D8" w:rsidRPr="004372F5">
        <w:rPr>
          <w:b/>
          <w:bCs/>
        </w:rPr>
        <w:t>YAZ STAJININ AMACI:</w:t>
      </w:r>
    </w:p>
    <w:p w:rsidR="009905D8" w:rsidRDefault="009905D8" w:rsidP="007A6548">
      <w:pPr>
        <w:pStyle w:val="GvdeMetni2"/>
        <w:spacing w:before="0" w:line="360" w:lineRule="auto"/>
        <w:ind w:firstLine="567"/>
        <w:rPr>
          <w:rFonts w:ascii="Times New Roman" w:hAnsi="Times New Roman" w:cs="Times New Roman"/>
          <w:sz w:val="24"/>
          <w:szCs w:val="24"/>
        </w:rPr>
      </w:pPr>
      <w:r w:rsidRPr="004372F5">
        <w:rPr>
          <w:rFonts w:ascii="Times New Roman" w:hAnsi="Times New Roman" w:cs="Times New Roman"/>
          <w:sz w:val="24"/>
          <w:szCs w:val="24"/>
        </w:rPr>
        <w:t xml:space="preserve">Öğrencilerin, almış oldukları teorik bilgileri gerçek çalışma ortamlarında uygulamaya koymaları, mevcut bilgi ve becerilerini geliştirmeleri, yeni bilgi ve beceri kazanmaları, ayrıca staj yerlerinde görevli tüm ekip üyeleriyle işbirliği içerisinde çalışma becerilerini geliştirmelerini sağlamaktır. </w:t>
      </w:r>
    </w:p>
    <w:p w:rsidR="007A6548" w:rsidRPr="004372F5" w:rsidRDefault="007A6548" w:rsidP="007A6548">
      <w:pPr>
        <w:pStyle w:val="GvdeMetni2"/>
        <w:spacing w:before="0" w:line="360" w:lineRule="auto"/>
        <w:rPr>
          <w:rFonts w:ascii="Times New Roman" w:hAnsi="Times New Roman" w:cs="Times New Roman"/>
          <w:sz w:val="24"/>
          <w:szCs w:val="24"/>
        </w:rPr>
      </w:pPr>
    </w:p>
    <w:p w:rsidR="009905D8" w:rsidRPr="004372F5" w:rsidRDefault="005B74A0" w:rsidP="007A6548">
      <w:pPr>
        <w:widowControl w:val="0"/>
        <w:autoSpaceDE w:val="0"/>
        <w:autoSpaceDN w:val="0"/>
        <w:adjustRightInd w:val="0"/>
        <w:spacing w:line="360" w:lineRule="auto"/>
        <w:jc w:val="both"/>
        <w:rPr>
          <w:b/>
          <w:bCs/>
        </w:rPr>
      </w:pPr>
      <w:r>
        <w:rPr>
          <w:b/>
          <w:bCs/>
        </w:rPr>
        <w:t xml:space="preserve">2. </w:t>
      </w:r>
      <w:r w:rsidR="009905D8" w:rsidRPr="004372F5">
        <w:rPr>
          <w:b/>
          <w:bCs/>
        </w:rPr>
        <w:t>YAZ STAJININ SÜRESİ:</w:t>
      </w:r>
    </w:p>
    <w:p w:rsidR="009905D8" w:rsidRDefault="009905D8" w:rsidP="007A6548">
      <w:pPr>
        <w:pStyle w:val="GvdeMetniGirintisi2"/>
        <w:spacing w:before="0" w:line="360" w:lineRule="auto"/>
        <w:ind w:firstLine="567"/>
        <w:rPr>
          <w:rFonts w:ascii="Times New Roman" w:hAnsi="Times New Roman" w:cs="Times New Roman"/>
        </w:rPr>
      </w:pPr>
      <w:r w:rsidRPr="004372F5">
        <w:rPr>
          <w:rFonts w:ascii="Times New Roman" w:hAnsi="Times New Roman" w:cs="Times New Roman"/>
        </w:rPr>
        <w:t xml:space="preserve">Yaz </w:t>
      </w:r>
      <w:r w:rsidR="003D1364" w:rsidRPr="004372F5">
        <w:rPr>
          <w:rFonts w:ascii="Times New Roman" w:hAnsi="Times New Roman" w:cs="Times New Roman"/>
        </w:rPr>
        <w:t>stajı 30 iş</w:t>
      </w:r>
      <w:r w:rsidR="00BB4517">
        <w:rPr>
          <w:rFonts w:ascii="Times New Roman" w:hAnsi="Times New Roman" w:cs="Times New Roman"/>
        </w:rPr>
        <w:t xml:space="preserve"> günü olacak şekilde yapılır</w:t>
      </w:r>
      <w:r w:rsidR="003D1364" w:rsidRPr="004372F5">
        <w:rPr>
          <w:rFonts w:ascii="Times New Roman" w:hAnsi="Times New Roman" w:cs="Times New Roman"/>
        </w:rPr>
        <w:t>.</w:t>
      </w:r>
      <w:r w:rsidR="00BB4517">
        <w:rPr>
          <w:rFonts w:ascii="Times New Roman" w:hAnsi="Times New Roman" w:cs="Times New Roman"/>
        </w:rPr>
        <w:t xml:space="preserve"> Yaz stajı, akademik takvimde belirtilen ilgili eğitim öğretim yılının bahar dönemi bitiminden itibaren başlar. Staja </w:t>
      </w:r>
      <w:r w:rsidR="00BB4517" w:rsidRPr="007A6548">
        <w:rPr>
          <w:rFonts w:ascii="Times New Roman" w:hAnsi="Times New Roman" w:cs="Times New Roman"/>
        </w:rPr>
        <w:t>devam zorunluluğu bulunmaktadır</w:t>
      </w:r>
      <w:r w:rsidRPr="007A6548">
        <w:rPr>
          <w:rFonts w:ascii="Times New Roman" w:hAnsi="Times New Roman" w:cs="Times New Roman"/>
        </w:rPr>
        <w:t>. Staj süresinin %20'sine</w:t>
      </w:r>
      <w:r w:rsidR="001326A9" w:rsidRPr="007A6548">
        <w:rPr>
          <w:rFonts w:ascii="Times New Roman" w:hAnsi="Times New Roman" w:cs="Times New Roman"/>
        </w:rPr>
        <w:t xml:space="preserve"> devam etmeyen öğrenci, devam et</w:t>
      </w:r>
      <w:r w:rsidRPr="007A6548">
        <w:rPr>
          <w:rFonts w:ascii="Times New Roman" w:hAnsi="Times New Roman" w:cs="Times New Roman"/>
        </w:rPr>
        <w:t>mediği süreyi stajın hemen bitiminde</w:t>
      </w:r>
      <w:r w:rsidR="001326A9" w:rsidRPr="007A6548">
        <w:rPr>
          <w:rFonts w:ascii="Times New Roman" w:hAnsi="Times New Roman" w:cs="Times New Roman"/>
        </w:rPr>
        <w:t>ki ilk mesai gününde/günlerinde</w:t>
      </w:r>
      <w:r w:rsidR="00BB4517" w:rsidRPr="007A6548">
        <w:rPr>
          <w:rFonts w:ascii="Times New Roman" w:hAnsi="Times New Roman" w:cs="Times New Roman"/>
        </w:rPr>
        <w:t xml:space="preserve"> tamamlamak zorundadır</w:t>
      </w:r>
      <w:r w:rsidRPr="007A6548">
        <w:rPr>
          <w:rFonts w:ascii="Times New Roman" w:hAnsi="Times New Roman" w:cs="Times New Roman"/>
        </w:rPr>
        <w:t>. Devamsızlık %20</w:t>
      </w:r>
      <w:r w:rsidRPr="004372F5">
        <w:rPr>
          <w:rFonts w:ascii="Times New Roman" w:hAnsi="Times New Roman" w:cs="Times New Roman"/>
        </w:rPr>
        <w:t xml:space="preserve">'yi aştığı takdirde </w:t>
      </w:r>
      <w:r w:rsidR="00BB4517">
        <w:rPr>
          <w:rFonts w:ascii="Times New Roman" w:hAnsi="Times New Roman" w:cs="Times New Roman"/>
        </w:rPr>
        <w:t xml:space="preserve">öğrenci, </w:t>
      </w:r>
      <w:r w:rsidRPr="004372F5">
        <w:rPr>
          <w:rFonts w:ascii="Times New Roman" w:hAnsi="Times New Roman" w:cs="Times New Roman"/>
        </w:rPr>
        <w:t>stajını yeniden tekrarlamak üzere sorumlu öğretim elamanına başvurur ve uygun görülen tarihte staj tekrarlanır.</w:t>
      </w:r>
    </w:p>
    <w:p w:rsidR="007A6548" w:rsidRPr="004372F5" w:rsidRDefault="007A6548" w:rsidP="007A6548">
      <w:pPr>
        <w:pStyle w:val="GvdeMetniGirintisi2"/>
        <w:spacing w:before="0" w:line="360" w:lineRule="auto"/>
        <w:rPr>
          <w:rFonts w:ascii="Times New Roman" w:hAnsi="Times New Roman" w:cs="Times New Roman"/>
        </w:rPr>
      </w:pPr>
    </w:p>
    <w:p w:rsidR="007A6548" w:rsidRDefault="005B74A0" w:rsidP="007A6548">
      <w:pPr>
        <w:widowControl w:val="0"/>
        <w:autoSpaceDE w:val="0"/>
        <w:autoSpaceDN w:val="0"/>
        <w:adjustRightInd w:val="0"/>
        <w:spacing w:line="360" w:lineRule="auto"/>
        <w:ind w:right="50"/>
        <w:jc w:val="both"/>
        <w:rPr>
          <w:b/>
          <w:bCs/>
        </w:rPr>
      </w:pPr>
      <w:r>
        <w:rPr>
          <w:b/>
          <w:bCs/>
        </w:rPr>
        <w:t xml:space="preserve">3. </w:t>
      </w:r>
      <w:r w:rsidR="009905D8" w:rsidRPr="004372F5">
        <w:rPr>
          <w:b/>
          <w:bCs/>
        </w:rPr>
        <w:t>STAJ YAPILACAK BİRİMLER VE SÜRELERİ:</w:t>
      </w:r>
    </w:p>
    <w:p w:rsidR="009905D8" w:rsidRPr="007A6548" w:rsidRDefault="00BB4517" w:rsidP="007A6548">
      <w:pPr>
        <w:widowControl w:val="0"/>
        <w:autoSpaceDE w:val="0"/>
        <w:autoSpaceDN w:val="0"/>
        <w:adjustRightInd w:val="0"/>
        <w:spacing w:line="360" w:lineRule="auto"/>
        <w:ind w:right="50" w:firstLine="567"/>
        <w:jc w:val="both"/>
        <w:rPr>
          <w:b/>
          <w:bCs/>
        </w:rPr>
      </w:pPr>
      <w:r w:rsidRPr="00BB4517">
        <w:rPr>
          <w:bCs/>
        </w:rPr>
        <w:t>Yaz stajı</w:t>
      </w:r>
      <w:r>
        <w:rPr>
          <w:bCs/>
        </w:rPr>
        <w:t xml:space="preserve"> Üniversite Hastanesi, Eğitim ve Araştırma Hastanesi, </w:t>
      </w:r>
      <w:r w:rsidRPr="00BB4517">
        <w:rPr>
          <w:bCs/>
        </w:rPr>
        <w:t>Devlet Hastanesi</w:t>
      </w:r>
      <w:r>
        <w:rPr>
          <w:bCs/>
        </w:rPr>
        <w:t xml:space="preserve"> Acil Servis birimlerinde (yetişkin/çocuk acil olacak şekilde) ya da 112 Acil Sağlık Hizmetleri İstasyonlarında 30 iş günü olacak şekilde yapılır. Hastane </w:t>
      </w:r>
      <w:r w:rsidR="0099473C">
        <w:rPr>
          <w:bCs/>
        </w:rPr>
        <w:t xml:space="preserve">çocuk </w:t>
      </w:r>
      <w:r>
        <w:rPr>
          <w:bCs/>
        </w:rPr>
        <w:t>acil servislerinde staj yapacak olan öğrenciler</w:t>
      </w:r>
      <w:r w:rsidR="0099473C">
        <w:rPr>
          <w:bCs/>
        </w:rPr>
        <w:t>in</w:t>
      </w:r>
      <w:r>
        <w:rPr>
          <w:bCs/>
        </w:rPr>
        <w:t xml:space="preserve"> çocuk acil servis</w:t>
      </w:r>
      <w:r w:rsidR="0099473C">
        <w:rPr>
          <w:bCs/>
        </w:rPr>
        <w:t>ind</w:t>
      </w:r>
      <w:r>
        <w:rPr>
          <w:bCs/>
        </w:rPr>
        <w:t xml:space="preserve">e </w:t>
      </w:r>
      <w:r w:rsidR="0099473C">
        <w:rPr>
          <w:bCs/>
        </w:rPr>
        <w:t>çalışma süreleri 10 iş gününü geçemez</w:t>
      </w:r>
      <w:r>
        <w:rPr>
          <w:bCs/>
        </w:rPr>
        <w:t>.</w:t>
      </w:r>
      <w:r w:rsidR="0099473C">
        <w:rPr>
          <w:bCs/>
        </w:rPr>
        <w:t xml:space="preserve"> Başka bir birime yönlendirilmek istenen öğrenci staj sorumlu öğretim elemanına bilgi vermek zorundadır.</w:t>
      </w:r>
    </w:p>
    <w:p w:rsidR="007A6548" w:rsidRPr="0099473C" w:rsidRDefault="007A6548" w:rsidP="007A6548">
      <w:pPr>
        <w:widowControl w:val="0"/>
        <w:autoSpaceDE w:val="0"/>
        <w:autoSpaceDN w:val="0"/>
        <w:adjustRightInd w:val="0"/>
        <w:spacing w:line="360" w:lineRule="auto"/>
        <w:ind w:right="50"/>
        <w:jc w:val="both"/>
        <w:rPr>
          <w:bCs/>
        </w:rPr>
      </w:pPr>
    </w:p>
    <w:p w:rsidR="009905D8" w:rsidRPr="004372F5" w:rsidRDefault="0099473C" w:rsidP="007A6548">
      <w:pPr>
        <w:widowControl w:val="0"/>
        <w:autoSpaceDE w:val="0"/>
        <w:autoSpaceDN w:val="0"/>
        <w:adjustRightInd w:val="0"/>
        <w:spacing w:line="360" w:lineRule="auto"/>
        <w:ind w:right="50"/>
        <w:contextualSpacing/>
        <w:jc w:val="both"/>
        <w:rPr>
          <w:b/>
          <w:bCs/>
        </w:rPr>
      </w:pPr>
      <w:r>
        <w:rPr>
          <w:b/>
          <w:bCs/>
        </w:rPr>
        <w:t xml:space="preserve">4. </w:t>
      </w:r>
      <w:r w:rsidR="009905D8" w:rsidRPr="004372F5">
        <w:rPr>
          <w:b/>
          <w:bCs/>
        </w:rPr>
        <w:t>STAJ YÜRÜTÜCÜSÜ VE GÖREVLERİ:</w:t>
      </w:r>
    </w:p>
    <w:p w:rsidR="007A6548" w:rsidRDefault="009905D8" w:rsidP="007A6548">
      <w:pPr>
        <w:widowControl w:val="0"/>
        <w:autoSpaceDE w:val="0"/>
        <w:autoSpaceDN w:val="0"/>
        <w:adjustRightInd w:val="0"/>
        <w:spacing w:line="360" w:lineRule="auto"/>
        <w:ind w:right="51" w:firstLine="567"/>
        <w:contextualSpacing/>
        <w:jc w:val="both"/>
      </w:pPr>
      <w:r w:rsidRPr="004372F5">
        <w:t>Staj yapılacak kurumun yöneticisi veya yöneticinin staj konus</w:t>
      </w:r>
      <w:r w:rsidR="007A6548">
        <w:t>unda görevlendirdiği elemandır.</w:t>
      </w:r>
    </w:p>
    <w:p w:rsidR="007A6548" w:rsidRDefault="009905D8" w:rsidP="007A6548">
      <w:pPr>
        <w:widowControl w:val="0"/>
        <w:autoSpaceDE w:val="0"/>
        <w:autoSpaceDN w:val="0"/>
        <w:adjustRightInd w:val="0"/>
        <w:spacing w:line="360" w:lineRule="auto"/>
        <w:ind w:right="51" w:firstLine="567"/>
        <w:contextualSpacing/>
        <w:jc w:val="both"/>
      </w:pPr>
      <w:r w:rsidRPr="004372F5">
        <w:rPr>
          <w:b/>
        </w:rPr>
        <w:t>Görevleri:</w:t>
      </w:r>
    </w:p>
    <w:p w:rsidR="009905D8" w:rsidRPr="004372F5" w:rsidRDefault="009905D8" w:rsidP="007A6548">
      <w:pPr>
        <w:widowControl w:val="0"/>
        <w:autoSpaceDE w:val="0"/>
        <w:autoSpaceDN w:val="0"/>
        <w:adjustRightInd w:val="0"/>
        <w:spacing w:line="360" w:lineRule="auto"/>
        <w:ind w:right="51" w:firstLine="567"/>
        <w:contextualSpacing/>
        <w:jc w:val="both"/>
      </w:pPr>
      <w:r w:rsidRPr="004372F5">
        <w:rPr>
          <w:b/>
        </w:rPr>
        <w:t>4.1.</w:t>
      </w:r>
      <w:r w:rsidRPr="004372F5">
        <w:t xml:space="preserve"> Staj esnasında öğrencilerin devam durumlarını ve davranışlarını denetler,</w:t>
      </w:r>
    </w:p>
    <w:p w:rsidR="009905D8" w:rsidRPr="004372F5" w:rsidRDefault="009905D8" w:rsidP="007A6548">
      <w:pPr>
        <w:widowControl w:val="0"/>
        <w:autoSpaceDE w:val="0"/>
        <w:autoSpaceDN w:val="0"/>
        <w:adjustRightInd w:val="0"/>
        <w:spacing w:line="360" w:lineRule="auto"/>
        <w:ind w:right="51" w:firstLine="567"/>
        <w:contextualSpacing/>
        <w:jc w:val="both"/>
      </w:pPr>
      <w:r w:rsidRPr="004372F5">
        <w:rPr>
          <w:b/>
        </w:rPr>
        <w:t>4.2.</w:t>
      </w:r>
      <w:r w:rsidRPr="004372F5">
        <w:t xml:space="preserve"> Staj eğitiminin verimli olması için gerekli önlemleri alır. Öğrencinin staj rehberinde belirtilen birimlerde mutlaka çalışmasını sağlar. Çeşitli nedenlerle öğrencinin tek bir birimde veya staj rehberinde </w:t>
      </w:r>
      <w:r w:rsidRPr="004372F5">
        <w:lastRenderedPageBreak/>
        <w:t>belirtilmeyen yerlerde stajı bitirmesine müsaade etmez.</w:t>
      </w:r>
      <w:r w:rsidR="0099473C">
        <w:t xml:space="preserve"> Acil servis dışındaki birimlere yapılacak olan görevlendirmelerde staj sorumlu öğretim elemanını bilgilendirir.</w:t>
      </w:r>
    </w:p>
    <w:p w:rsidR="009905D8" w:rsidRPr="004372F5" w:rsidRDefault="009905D8" w:rsidP="007A6548">
      <w:pPr>
        <w:widowControl w:val="0"/>
        <w:autoSpaceDE w:val="0"/>
        <w:autoSpaceDN w:val="0"/>
        <w:adjustRightInd w:val="0"/>
        <w:spacing w:line="360" w:lineRule="auto"/>
        <w:ind w:right="50" w:firstLine="567"/>
        <w:contextualSpacing/>
        <w:jc w:val="both"/>
      </w:pPr>
      <w:r w:rsidRPr="004372F5">
        <w:rPr>
          <w:b/>
        </w:rPr>
        <w:t>4.3.</w:t>
      </w:r>
      <w:r w:rsidRPr="004372F5">
        <w:t xml:space="preserve"> Stajla ilgili olarak; gerektiğinde, staj yeri ile staj sorumlusu öğretim elemanları arasında haberleşmeyi sağlar.</w:t>
      </w:r>
    </w:p>
    <w:p w:rsidR="009905D8" w:rsidRPr="004372F5" w:rsidRDefault="009905D8" w:rsidP="007A6548">
      <w:pPr>
        <w:widowControl w:val="0"/>
        <w:autoSpaceDE w:val="0"/>
        <w:autoSpaceDN w:val="0"/>
        <w:adjustRightInd w:val="0"/>
        <w:spacing w:line="360" w:lineRule="auto"/>
        <w:ind w:right="50" w:firstLine="567"/>
        <w:contextualSpacing/>
        <w:jc w:val="both"/>
      </w:pPr>
      <w:r w:rsidRPr="004372F5">
        <w:rPr>
          <w:b/>
        </w:rPr>
        <w:t>4.4.</w:t>
      </w:r>
      <w:r w:rsidRPr="004372F5">
        <w:t xml:space="preserve"> Öğrencilerin çalışmalarını staj değerlendirme formlarında belirtilen hususlarla ilgili olarak değerlendirip staj notu verir ve forma kaydeder. Staj evraklarının imza ve mühür yerlerinin eksik kalmamasına dikkat eder.</w:t>
      </w:r>
    </w:p>
    <w:p w:rsidR="009905D8" w:rsidRDefault="009905D8" w:rsidP="007A6548">
      <w:pPr>
        <w:widowControl w:val="0"/>
        <w:autoSpaceDE w:val="0"/>
        <w:autoSpaceDN w:val="0"/>
        <w:adjustRightInd w:val="0"/>
        <w:spacing w:line="360" w:lineRule="auto"/>
        <w:ind w:right="50" w:firstLine="567"/>
        <w:contextualSpacing/>
        <w:jc w:val="both"/>
      </w:pPr>
      <w:r w:rsidRPr="004372F5">
        <w:rPr>
          <w:b/>
        </w:rPr>
        <w:t>4.5</w:t>
      </w:r>
      <w:r w:rsidRPr="004372F5">
        <w:t xml:space="preserve">. Staj bitiminde staj evraklarının </w:t>
      </w:r>
      <w:r w:rsidR="0099473C">
        <w:t xml:space="preserve">kapalı ve mühürlü zarf içerisinde </w:t>
      </w:r>
      <w:r w:rsidRPr="004372F5">
        <w:t>geciktirilmeden gönderilmesini sağlar</w:t>
      </w:r>
      <w:r w:rsidR="0099473C">
        <w:t>.</w:t>
      </w:r>
    </w:p>
    <w:p w:rsidR="007A6548" w:rsidRPr="004372F5" w:rsidRDefault="007A6548" w:rsidP="007A6548">
      <w:pPr>
        <w:widowControl w:val="0"/>
        <w:autoSpaceDE w:val="0"/>
        <w:autoSpaceDN w:val="0"/>
        <w:adjustRightInd w:val="0"/>
        <w:spacing w:line="360" w:lineRule="auto"/>
        <w:ind w:right="50" w:firstLine="567"/>
        <w:contextualSpacing/>
        <w:jc w:val="both"/>
      </w:pPr>
    </w:p>
    <w:p w:rsidR="009905D8" w:rsidRPr="004372F5" w:rsidRDefault="005B74A0" w:rsidP="007A6548">
      <w:pPr>
        <w:widowControl w:val="0"/>
        <w:autoSpaceDE w:val="0"/>
        <w:autoSpaceDN w:val="0"/>
        <w:adjustRightInd w:val="0"/>
        <w:spacing w:line="360" w:lineRule="auto"/>
        <w:ind w:right="51"/>
        <w:contextualSpacing/>
        <w:jc w:val="both"/>
        <w:rPr>
          <w:b/>
          <w:bCs/>
        </w:rPr>
      </w:pPr>
      <w:r>
        <w:rPr>
          <w:b/>
          <w:bCs/>
        </w:rPr>
        <w:t xml:space="preserve">5. </w:t>
      </w:r>
      <w:r w:rsidR="009905D8" w:rsidRPr="004372F5">
        <w:rPr>
          <w:b/>
          <w:bCs/>
        </w:rPr>
        <w:t>STAJYER ÖĞRENCİNİN GÖREV VE SORUMLULUKLARI:</w:t>
      </w:r>
    </w:p>
    <w:p w:rsidR="009905D8" w:rsidRPr="004372F5" w:rsidRDefault="009905D8" w:rsidP="007A6548">
      <w:pPr>
        <w:widowControl w:val="0"/>
        <w:autoSpaceDE w:val="0"/>
        <w:autoSpaceDN w:val="0"/>
        <w:adjustRightInd w:val="0"/>
        <w:spacing w:line="360" w:lineRule="auto"/>
        <w:ind w:right="51" w:firstLine="567"/>
        <w:contextualSpacing/>
        <w:jc w:val="both"/>
      </w:pPr>
      <w:r w:rsidRPr="004372F5">
        <w:rPr>
          <w:b/>
        </w:rPr>
        <w:t>5.1.</w:t>
      </w:r>
      <w:r w:rsidRPr="004372F5">
        <w:t xml:space="preserve"> Staj yaptıkları </w:t>
      </w:r>
      <w:r w:rsidR="0099473C">
        <w:t>süre içerisinde staj yaptıkları kurumların</w:t>
      </w:r>
      <w:r w:rsidRPr="004372F5">
        <w:t xml:space="preserve"> çalışma düzenine uymakla yükümlüdür.</w:t>
      </w:r>
    </w:p>
    <w:p w:rsidR="009905D8" w:rsidRPr="004372F5" w:rsidRDefault="009905D8" w:rsidP="007A6548">
      <w:pPr>
        <w:widowControl w:val="0"/>
        <w:autoSpaceDE w:val="0"/>
        <w:autoSpaceDN w:val="0"/>
        <w:adjustRightInd w:val="0"/>
        <w:spacing w:line="360" w:lineRule="auto"/>
        <w:ind w:right="51" w:firstLine="567"/>
        <w:contextualSpacing/>
        <w:jc w:val="both"/>
      </w:pPr>
      <w:r w:rsidRPr="004372F5">
        <w:rPr>
          <w:b/>
        </w:rPr>
        <w:t>5.2.</w:t>
      </w:r>
      <w:r w:rsidRPr="004372F5">
        <w:t xml:space="preserve"> Staj yerlerinde staj konusu ile ilgili olarak kendilerinden istenilen işleri zamanında ve istenilen şek</w:t>
      </w:r>
      <w:r w:rsidR="0099473C">
        <w:t>ilde eksiksiz olarak yaparlar.</w:t>
      </w:r>
    </w:p>
    <w:p w:rsidR="009905D8" w:rsidRPr="004372F5" w:rsidRDefault="009905D8" w:rsidP="007A6548">
      <w:pPr>
        <w:widowControl w:val="0"/>
        <w:autoSpaceDE w:val="0"/>
        <w:autoSpaceDN w:val="0"/>
        <w:adjustRightInd w:val="0"/>
        <w:spacing w:line="360" w:lineRule="auto"/>
        <w:ind w:right="51" w:firstLine="567"/>
        <w:contextualSpacing/>
        <w:jc w:val="both"/>
      </w:pPr>
      <w:r w:rsidRPr="004372F5">
        <w:rPr>
          <w:b/>
        </w:rPr>
        <w:t>5.3.</w:t>
      </w:r>
      <w:r w:rsidRPr="004372F5">
        <w:t xml:space="preserve"> Stajda, kurum personeli ile ilişkilerinde ölçülü ve dikkatli davranırlar. Sorun olması durumunda staj yürütücüsüne başvururlar.</w:t>
      </w:r>
    </w:p>
    <w:p w:rsidR="009905D8" w:rsidRDefault="009905D8" w:rsidP="007A6548">
      <w:pPr>
        <w:widowControl w:val="0"/>
        <w:autoSpaceDE w:val="0"/>
        <w:autoSpaceDN w:val="0"/>
        <w:adjustRightInd w:val="0"/>
        <w:spacing w:line="360" w:lineRule="auto"/>
        <w:ind w:right="51" w:firstLine="567"/>
        <w:contextualSpacing/>
        <w:jc w:val="both"/>
      </w:pPr>
      <w:r w:rsidRPr="004372F5">
        <w:rPr>
          <w:b/>
        </w:rPr>
        <w:t>5.4.</w:t>
      </w:r>
      <w:r w:rsidRPr="004372F5">
        <w:t xml:space="preserve"> Staj yerlerinde her türlü araç ve gerecin kullanılmasına azami özen gösterirler. Aksine hareket edenler, meydana gelecek zararı kendileri öderler.</w:t>
      </w:r>
    </w:p>
    <w:p w:rsidR="00EE2314" w:rsidRDefault="005B74A0" w:rsidP="007A6548">
      <w:pPr>
        <w:widowControl w:val="0"/>
        <w:autoSpaceDE w:val="0"/>
        <w:autoSpaceDN w:val="0"/>
        <w:adjustRightInd w:val="0"/>
        <w:spacing w:line="360" w:lineRule="auto"/>
        <w:ind w:right="51" w:firstLine="567"/>
        <w:contextualSpacing/>
        <w:jc w:val="both"/>
      </w:pPr>
      <w:r>
        <w:rPr>
          <w:b/>
        </w:rPr>
        <w:t>5.5</w:t>
      </w:r>
      <w:r w:rsidR="00EE2314" w:rsidRPr="004372F5">
        <w:rPr>
          <w:b/>
        </w:rPr>
        <w:t>.</w:t>
      </w:r>
      <w:r w:rsidR="00EE2314" w:rsidRPr="004372F5">
        <w:t xml:space="preserve"> Staj yerlerinden habersiz olarak ayrılamazlar. Staj yerini değiştiremezler. Ancak staj yürütücüsünün izni ile staj yeri değiştirilebilir.</w:t>
      </w:r>
    </w:p>
    <w:p w:rsidR="00EE2314" w:rsidRPr="004372F5" w:rsidRDefault="005B74A0" w:rsidP="007A6548">
      <w:pPr>
        <w:widowControl w:val="0"/>
        <w:autoSpaceDE w:val="0"/>
        <w:autoSpaceDN w:val="0"/>
        <w:adjustRightInd w:val="0"/>
        <w:spacing w:line="360" w:lineRule="auto"/>
        <w:ind w:right="51" w:firstLine="567"/>
        <w:contextualSpacing/>
        <w:jc w:val="both"/>
      </w:pPr>
      <w:r w:rsidRPr="005B74A0">
        <w:rPr>
          <w:b/>
        </w:rPr>
        <w:t>5.6</w:t>
      </w:r>
      <w:r w:rsidR="00EE2314">
        <w:t xml:space="preserve">. </w:t>
      </w:r>
      <w:r w:rsidR="00EE2314" w:rsidRPr="004372F5">
        <w:t>Staj yerinde yapmış oldukları çalışmalara ilişkin notlar alırlar. Bu notları rapora dönüştürürler ve kendilerine bildirilen süre içerisinde staj sorumlusu öğretim elemanlarına teslim ederler.</w:t>
      </w:r>
    </w:p>
    <w:p w:rsidR="0099473C" w:rsidRPr="004372F5" w:rsidRDefault="005B74A0" w:rsidP="007A6548">
      <w:pPr>
        <w:widowControl w:val="0"/>
        <w:autoSpaceDE w:val="0"/>
        <w:autoSpaceDN w:val="0"/>
        <w:adjustRightInd w:val="0"/>
        <w:spacing w:line="360" w:lineRule="auto"/>
        <w:ind w:right="51" w:firstLine="567"/>
        <w:contextualSpacing/>
        <w:jc w:val="both"/>
      </w:pPr>
      <w:r>
        <w:rPr>
          <w:b/>
        </w:rPr>
        <w:t>5.7</w:t>
      </w:r>
      <w:r w:rsidR="009905D8" w:rsidRPr="004372F5">
        <w:rPr>
          <w:b/>
        </w:rPr>
        <w:t>.</w:t>
      </w:r>
      <w:r w:rsidR="009905D8" w:rsidRPr="004372F5">
        <w:t xml:space="preserve"> Staja devam zorunludur. </w:t>
      </w:r>
      <w:r w:rsidR="009905D8" w:rsidRPr="004372F5">
        <w:rPr>
          <w:u w:val="single"/>
        </w:rPr>
        <w:t>Çok zorunlu</w:t>
      </w:r>
      <w:r w:rsidR="009905D8" w:rsidRPr="004372F5">
        <w:t xml:space="preserve"> </w:t>
      </w:r>
      <w:r w:rsidR="009905D8" w:rsidRPr="004372F5">
        <w:rPr>
          <w:u w:val="single"/>
        </w:rPr>
        <w:t>durumlarda</w:t>
      </w:r>
      <w:r w:rsidR="009905D8" w:rsidRPr="004372F5">
        <w:t xml:space="preserve"> staj yürütücüsünden izin alarak staj yerinden ayrılabilirler. Ancak </w:t>
      </w:r>
      <w:r w:rsidR="0099473C">
        <w:t xml:space="preserve">devamsızlık yapılan günler </w:t>
      </w:r>
      <w:r w:rsidR="009905D8" w:rsidRPr="004372F5">
        <w:t>staj bitim tarihinden itibaren hemen tamamlanmak zorundadır.</w:t>
      </w:r>
    </w:p>
    <w:p w:rsidR="009905D8" w:rsidRDefault="005B74A0" w:rsidP="007A6548">
      <w:pPr>
        <w:widowControl w:val="0"/>
        <w:autoSpaceDE w:val="0"/>
        <w:autoSpaceDN w:val="0"/>
        <w:adjustRightInd w:val="0"/>
        <w:spacing w:line="360" w:lineRule="auto"/>
        <w:ind w:right="51" w:firstLine="426"/>
        <w:contextualSpacing/>
        <w:jc w:val="both"/>
      </w:pPr>
      <w:r>
        <w:rPr>
          <w:b/>
        </w:rPr>
        <w:t>5.8</w:t>
      </w:r>
      <w:r w:rsidR="009905D8" w:rsidRPr="004372F5">
        <w:rPr>
          <w:b/>
        </w:rPr>
        <w:t>.</w:t>
      </w:r>
      <w:r w:rsidR="009905D8" w:rsidRPr="004372F5">
        <w:t xml:space="preserve"> </w:t>
      </w:r>
      <w:r w:rsidR="0099473C">
        <w:t xml:space="preserve">Staj süresince devamsızlık yapan öğrenci, sigorta işlemlerinin aksamaması için </w:t>
      </w:r>
      <w:r w:rsidR="00EE2314">
        <w:t>devamsızlık yaptığı gün mesai başlangıcında ya da bir gün öncesinde y</w:t>
      </w:r>
      <w:r w:rsidR="0099473C">
        <w:t>üksekokula bilgi vermekle</w:t>
      </w:r>
      <w:r w:rsidR="00EE2314">
        <w:t xml:space="preserve"> yükümlüdür. Aksi takdirde, öğrenci telafi yapacağı günlerde sigortasız sayılacak olup, stajını eksik gün ile tamamlamış görünecektir.</w:t>
      </w:r>
    </w:p>
    <w:p w:rsidR="007A6548" w:rsidRDefault="007A6548" w:rsidP="007A6548">
      <w:pPr>
        <w:widowControl w:val="0"/>
        <w:autoSpaceDE w:val="0"/>
        <w:autoSpaceDN w:val="0"/>
        <w:adjustRightInd w:val="0"/>
        <w:spacing w:line="360" w:lineRule="auto"/>
        <w:ind w:right="51" w:firstLine="426"/>
        <w:contextualSpacing/>
        <w:jc w:val="both"/>
      </w:pPr>
    </w:p>
    <w:p w:rsidR="00F66274" w:rsidRPr="004372F5" w:rsidRDefault="00F66274" w:rsidP="007A6548">
      <w:pPr>
        <w:widowControl w:val="0"/>
        <w:autoSpaceDE w:val="0"/>
        <w:autoSpaceDN w:val="0"/>
        <w:adjustRightInd w:val="0"/>
        <w:spacing w:line="360" w:lineRule="auto"/>
        <w:ind w:right="51" w:firstLine="426"/>
        <w:contextualSpacing/>
        <w:jc w:val="both"/>
      </w:pPr>
    </w:p>
    <w:p w:rsidR="009905D8" w:rsidRPr="004372F5" w:rsidRDefault="007A6548" w:rsidP="007A6548">
      <w:pPr>
        <w:spacing w:line="360" w:lineRule="auto"/>
        <w:ind w:left="426" w:hanging="426"/>
        <w:jc w:val="both"/>
        <w:rPr>
          <w:b/>
        </w:rPr>
      </w:pPr>
      <w:r>
        <w:rPr>
          <w:b/>
        </w:rPr>
        <w:lastRenderedPageBreak/>
        <w:t xml:space="preserve">6. </w:t>
      </w:r>
      <w:r w:rsidR="005B74A0">
        <w:rPr>
          <w:b/>
        </w:rPr>
        <w:t xml:space="preserve">YAZ </w:t>
      </w:r>
      <w:r w:rsidR="009905D8" w:rsidRPr="004372F5">
        <w:rPr>
          <w:b/>
        </w:rPr>
        <w:t>STAJ</w:t>
      </w:r>
      <w:r w:rsidR="005B74A0">
        <w:rPr>
          <w:b/>
        </w:rPr>
        <w:t>I</w:t>
      </w:r>
      <w:r w:rsidR="009905D8" w:rsidRPr="004372F5">
        <w:rPr>
          <w:b/>
        </w:rPr>
        <w:t xml:space="preserve"> </w:t>
      </w:r>
      <w:r>
        <w:rPr>
          <w:b/>
        </w:rPr>
        <w:t>DOSYASI YAZILIRKEN DİKKAT EDİLECEK</w:t>
      </w:r>
      <w:r w:rsidR="009905D8" w:rsidRPr="004372F5">
        <w:rPr>
          <w:b/>
        </w:rPr>
        <w:t xml:space="preserve"> KURALLAR</w:t>
      </w:r>
    </w:p>
    <w:p w:rsidR="009905D8" w:rsidRPr="004372F5" w:rsidRDefault="009905D8" w:rsidP="007A6548">
      <w:pPr>
        <w:spacing w:line="360" w:lineRule="auto"/>
        <w:ind w:firstLine="567"/>
        <w:jc w:val="both"/>
      </w:pPr>
      <w:r w:rsidRPr="004372F5">
        <w:rPr>
          <w:b/>
        </w:rPr>
        <w:t>6.1</w:t>
      </w:r>
      <w:r w:rsidRPr="004372F5">
        <w:t xml:space="preserve">. </w:t>
      </w:r>
      <w:r w:rsidR="005B74A0" w:rsidRPr="005B74A0">
        <w:rPr>
          <w:b/>
        </w:rPr>
        <w:t>Yaz Stajı</w:t>
      </w:r>
      <w:r w:rsidR="005B74A0">
        <w:t xml:space="preserve"> </w:t>
      </w:r>
      <w:r w:rsidR="005B74A0">
        <w:rPr>
          <w:b/>
        </w:rPr>
        <w:t>Dosyanın</w:t>
      </w:r>
      <w:r w:rsidRPr="004372F5">
        <w:rPr>
          <w:b/>
        </w:rPr>
        <w:t xml:space="preserve"> Yazım Biçimi: </w:t>
      </w:r>
      <w:r w:rsidR="005B74A0">
        <w:t>Yaz staj</w:t>
      </w:r>
      <w:r w:rsidRPr="004372F5">
        <w:t>ı</w:t>
      </w:r>
      <w:r w:rsidR="005B74A0">
        <w:t xml:space="preserve"> dosyası</w:t>
      </w:r>
      <w:r w:rsidRPr="004372F5">
        <w:t xml:space="preserve"> bilgisayar </w:t>
      </w:r>
      <w:r w:rsidR="005B74A0">
        <w:t>ortamında</w:t>
      </w:r>
      <w:r w:rsidRPr="004372F5">
        <w:t xml:space="preserve"> A4 ebadındaki beyaz </w:t>
      </w:r>
      <w:proofErr w:type="gramStart"/>
      <w:r w:rsidRPr="004372F5">
        <w:t>kağıda</w:t>
      </w:r>
      <w:proofErr w:type="gramEnd"/>
      <w:r w:rsidRPr="004372F5">
        <w:t xml:space="preserve"> 1.5</w:t>
      </w:r>
      <w:r w:rsidR="005B74A0">
        <w:t xml:space="preserve"> satır aralığıyla</w:t>
      </w:r>
      <w:r w:rsidRPr="004372F5">
        <w:t xml:space="preserve"> yazılacak</w:t>
      </w:r>
      <w:r w:rsidR="005B74A0">
        <w:t xml:space="preserve">tır. </w:t>
      </w:r>
      <w:r w:rsidRPr="004372F5">
        <w:t xml:space="preserve">Times New Roman yazım karakteri ile 12 punto büyüklüğü kullanılacaktır. </w:t>
      </w:r>
      <w:proofErr w:type="gramStart"/>
      <w:r w:rsidRPr="004372F5">
        <w:t>Kağıdın</w:t>
      </w:r>
      <w:proofErr w:type="gramEnd"/>
      <w:r w:rsidRPr="004372F5">
        <w:t xml:space="preserve"> üst kısmından 3.5 cm</w:t>
      </w:r>
      <w:r w:rsidR="005B74A0">
        <w:t>,</w:t>
      </w:r>
      <w:r w:rsidRPr="004372F5">
        <w:t xml:space="preserve"> alt kısmından 2.5 cm</w:t>
      </w:r>
      <w:r w:rsidR="005B74A0">
        <w:t>, sol tarafından 2.5 cm</w:t>
      </w:r>
      <w:r w:rsidRPr="004372F5">
        <w:t xml:space="preserve"> ve sağ tarafından 1.5 cm </w:t>
      </w:r>
      <w:r w:rsidRPr="007A6548">
        <w:t>boşluk bırakılacaktır; sayfaların sağ alt köşesin</w:t>
      </w:r>
      <w:r w:rsidR="005B74A0" w:rsidRPr="007A6548">
        <w:t>e sayfa numarası verilecektir. Çıktı alınırken k</w:t>
      </w:r>
      <w:r w:rsidRPr="007A6548">
        <w:t xml:space="preserve">âğıtların tek yüzü kullanılacak ve verilen ölçülere kesinlikle uyulacaktır. Tamamlanan </w:t>
      </w:r>
      <w:r w:rsidR="005B74A0" w:rsidRPr="007A6548">
        <w:t>dosya</w:t>
      </w:r>
      <w:r w:rsidRPr="007A6548">
        <w:t xml:space="preserve"> </w:t>
      </w:r>
      <w:r w:rsidR="001326A9" w:rsidRPr="007A6548">
        <w:t>s</w:t>
      </w:r>
      <w:r w:rsidR="005B74A0" w:rsidRPr="007A6548">
        <w:t>piralli olacak şekilde ciltlenerek</w:t>
      </w:r>
      <w:r w:rsidR="001326A9" w:rsidRPr="007A6548">
        <w:t xml:space="preserve"> </w:t>
      </w:r>
      <w:r w:rsidRPr="007A6548">
        <w:t>teslim</w:t>
      </w:r>
      <w:r w:rsidRPr="004372F5">
        <w:t xml:space="preserve"> edilecektir. </w:t>
      </w:r>
    </w:p>
    <w:p w:rsidR="009905D8" w:rsidRPr="004372F5" w:rsidRDefault="009905D8" w:rsidP="007A6548">
      <w:pPr>
        <w:spacing w:line="360" w:lineRule="auto"/>
        <w:ind w:firstLine="567"/>
        <w:jc w:val="both"/>
      </w:pPr>
      <w:r w:rsidRPr="004372F5">
        <w:rPr>
          <w:b/>
        </w:rPr>
        <w:t>6.2</w:t>
      </w:r>
      <w:r w:rsidRPr="004372F5">
        <w:t xml:space="preserve"> </w:t>
      </w:r>
      <w:r w:rsidR="005B74A0" w:rsidRPr="005B74A0">
        <w:rPr>
          <w:b/>
        </w:rPr>
        <w:t>Yaz Stajı</w:t>
      </w:r>
      <w:r w:rsidR="005B74A0">
        <w:t xml:space="preserve"> </w:t>
      </w:r>
      <w:r w:rsidR="005B74A0">
        <w:rPr>
          <w:b/>
        </w:rPr>
        <w:t>Dosyanın</w:t>
      </w:r>
      <w:r w:rsidRPr="004372F5">
        <w:rPr>
          <w:b/>
        </w:rPr>
        <w:t xml:space="preserve"> İçeriği: </w:t>
      </w:r>
      <w:r w:rsidRPr="004372F5">
        <w:t xml:space="preserve">Staj </w:t>
      </w:r>
      <w:r w:rsidR="005B74A0">
        <w:t>dosyasının</w:t>
      </w:r>
      <w:r w:rsidRPr="004372F5">
        <w:t xml:space="preserve"> öz, gereksiz bilgilerden arındırılmış ancak gerekli bilgilerin bütününü içeren düzeyde hazırlanmış olması gereklidir.</w:t>
      </w:r>
    </w:p>
    <w:p w:rsidR="009905D8" w:rsidRPr="004372F5" w:rsidRDefault="009905D8" w:rsidP="007A6548">
      <w:pPr>
        <w:spacing w:line="360" w:lineRule="auto"/>
        <w:ind w:firstLine="567"/>
        <w:jc w:val="both"/>
      </w:pPr>
      <w:r w:rsidRPr="004372F5">
        <w:rPr>
          <w:b/>
        </w:rPr>
        <w:t>6.3.</w:t>
      </w:r>
      <w:r w:rsidRPr="004372F5">
        <w:t xml:space="preserve"> </w:t>
      </w:r>
      <w:r w:rsidR="005B74A0" w:rsidRPr="005B74A0">
        <w:rPr>
          <w:b/>
        </w:rPr>
        <w:t>Yaz</w:t>
      </w:r>
      <w:r w:rsidR="005B74A0">
        <w:t xml:space="preserve"> </w:t>
      </w:r>
      <w:r w:rsidRPr="004372F5">
        <w:rPr>
          <w:b/>
        </w:rPr>
        <w:t>Staj</w:t>
      </w:r>
      <w:r w:rsidR="005B74A0">
        <w:rPr>
          <w:b/>
        </w:rPr>
        <w:t>ı</w:t>
      </w:r>
      <w:r w:rsidRPr="004372F5">
        <w:rPr>
          <w:b/>
        </w:rPr>
        <w:t xml:space="preserve"> </w:t>
      </w:r>
      <w:r w:rsidR="005B74A0">
        <w:rPr>
          <w:b/>
        </w:rPr>
        <w:t>Dosyasının</w:t>
      </w:r>
      <w:r w:rsidRPr="004372F5">
        <w:rPr>
          <w:b/>
        </w:rPr>
        <w:t xml:space="preserve"> Bölümleri:</w:t>
      </w:r>
      <w:r w:rsidRPr="004372F5">
        <w:t xml:space="preserve"> Staj </w:t>
      </w:r>
      <w:r w:rsidR="005B74A0">
        <w:t>dosyası</w:t>
      </w:r>
      <w:r w:rsidRPr="004372F5">
        <w:t xml:space="preserve"> aşağıdaki bölümlerden oluşacaktır.</w:t>
      </w:r>
    </w:p>
    <w:p w:rsidR="009905D8" w:rsidRPr="004372F5" w:rsidRDefault="009905D8" w:rsidP="007A6548">
      <w:pPr>
        <w:spacing w:line="360" w:lineRule="auto"/>
        <w:ind w:firstLine="993"/>
        <w:jc w:val="both"/>
      </w:pPr>
      <w:r w:rsidRPr="004372F5">
        <w:rPr>
          <w:b/>
        </w:rPr>
        <w:t>6.3.1.Kapak:</w:t>
      </w:r>
      <w:r w:rsidR="005B74A0">
        <w:rPr>
          <w:b/>
        </w:rPr>
        <w:t xml:space="preserve"> </w:t>
      </w:r>
      <w:r w:rsidR="005B74A0" w:rsidRPr="005B74A0">
        <w:t>Yüksekokul web sitesinde</w:t>
      </w:r>
      <w:r w:rsidR="005B74A0">
        <w:t xml:space="preserve"> “Yaz </w:t>
      </w:r>
      <w:r w:rsidR="005B74A0" w:rsidRPr="005B74A0">
        <w:t>Staj</w:t>
      </w:r>
      <w:r w:rsidR="005B74A0">
        <w:t>ı</w:t>
      </w:r>
      <w:r w:rsidR="005B74A0" w:rsidRPr="005B74A0">
        <w:t xml:space="preserve"> Dosyası’’</w:t>
      </w:r>
      <w:r w:rsidR="005B74A0">
        <w:t xml:space="preserve"> içerisinde yer almaktadır.</w:t>
      </w:r>
    </w:p>
    <w:p w:rsidR="009905D8" w:rsidRPr="004372F5" w:rsidRDefault="009905D8" w:rsidP="007A6548">
      <w:pPr>
        <w:spacing w:line="360" w:lineRule="auto"/>
        <w:ind w:firstLine="993"/>
        <w:jc w:val="both"/>
      </w:pPr>
      <w:r w:rsidRPr="004372F5">
        <w:rPr>
          <w:b/>
        </w:rPr>
        <w:t>6.3.2.Önsöz:</w:t>
      </w:r>
      <w:r w:rsidRPr="004372F5">
        <w:t xml:space="preserve"> Staj hakkındaki genel izlenimler bu bölümde sunulacaktır. Gerekirse bu bölüme teşekkür yazısı ilave edilebilir.</w:t>
      </w:r>
    </w:p>
    <w:p w:rsidR="009905D8" w:rsidRPr="004372F5" w:rsidRDefault="009905D8" w:rsidP="007A6548">
      <w:pPr>
        <w:spacing w:line="360" w:lineRule="auto"/>
        <w:ind w:firstLine="993"/>
        <w:jc w:val="both"/>
      </w:pPr>
      <w:r w:rsidRPr="004372F5">
        <w:rPr>
          <w:b/>
        </w:rPr>
        <w:t>6.3.3.</w:t>
      </w:r>
      <w:r w:rsidRPr="004372F5">
        <w:t xml:space="preserve"> </w:t>
      </w:r>
      <w:r w:rsidRPr="004372F5">
        <w:rPr>
          <w:b/>
        </w:rPr>
        <w:t>İçindekiler:</w:t>
      </w:r>
      <w:r w:rsidRPr="004372F5">
        <w:t xml:space="preserve"> Staj raporunun içeriği sayfa numaraları ile gösterilecektir.</w:t>
      </w:r>
    </w:p>
    <w:p w:rsidR="00BE1357" w:rsidRDefault="009905D8" w:rsidP="007A6548">
      <w:pPr>
        <w:spacing w:line="360" w:lineRule="auto"/>
        <w:ind w:firstLine="993"/>
        <w:jc w:val="both"/>
      </w:pPr>
      <w:r w:rsidRPr="004372F5">
        <w:rPr>
          <w:b/>
        </w:rPr>
        <w:t>6.3.4.</w:t>
      </w:r>
      <w:r w:rsidRPr="004372F5">
        <w:t xml:space="preserve"> </w:t>
      </w:r>
      <w:r w:rsidRPr="004372F5">
        <w:rPr>
          <w:b/>
        </w:rPr>
        <w:t>Giriş:</w:t>
      </w:r>
      <w:r w:rsidRPr="004372F5">
        <w:t xml:space="preserve"> Stajın amacı, önemi, nerede ve hangi süreler içerisinde yapıldığı ve staj yapılan kurumla ilgili tanımlayıcı bilgiler yer alır. Ayrıca staj raporunu düzeni ile ilgili bilgilerde bu bölümde verilebilir. </w:t>
      </w:r>
      <w:r w:rsidR="00BE1357">
        <w:t xml:space="preserve">Bu </w:t>
      </w:r>
      <w:proofErr w:type="gramStart"/>
      <w:r w:rsidR="00BE1357">
        <w:t>bölümde ;</w:t>
      </w:r>
      <w:proofErr w:type="gramEnd"/>
    </w:p>
    <w:p w:rsidR="00BE1357" w:rsidRDefault="00BE1357" w:rsidP="007A6548">
      <w:pPr>
        <w:pStyle w:val="ListeParagraf"/>
        <w:numPr>
          <w:ilvl w:val="0"/>
          <w:numId w:val="3"/>
        </w:numPr>
        <w:spacing w:line="360" w:lineRule="auto"/>
        <w:ind w:left="1276" w:hanging="283"/>
        <w:jc w:val="both"/>
      </w:pPr>
      <w:r>
        <w:t>Acil servis ya da istasyonların fiziki koşulları,</w:t>
      </w:r>
    </w:p>
    <w:p w:rsidR="00BE1357" w:rsidRDefault="00BE1357" w:rsidP="007A6548">
      <w:pPr>
        <w:pStyle w:val="ListeParagraf"/>
        <w:numPr>
          <w:ilvl w:val="0"/>
          <w:numId w:val="3"/>
        </w:numPr>
        <w:spacing w:line="360" w:lineRule="auto"/>
        <w:ind w:left="1276" w:hanging="283"/>
        <w:jc w:val="both"/>
      </w:pPr>
      <w:r>
        <w:t>Staj yapılan birimde çalışan personelin sayısı,</w:t>
      </w:r>
      <w:r w:rsidRPr="004372F5">
        <w:t xml:space="preserve"> görev, yetki ve sorumluluklarının neler olduğu, </w:t>
      </w:r>
    </w:p>
    <w:p w:rsidR="00BE1357" w:rsidRDefault="00BE1357" w:rsidP="007A6548">
      <w:pPr>
        <w:pStyle w:val="ListeParagraf"/>
        <w:numPr>
          <w:ilvl w:val="0"/>
          <w:numId w:val="3"/>
        </w:numPr>
        <w:spacing w:line="360" w:lineRule="auto"/>
        <w:ind w:left="1276" w:hanging="283"/>
        <w:jc w:val="both"/>
      </w:pPr>
      <w:r>
        <w:t xml:space="preserve">Birimlerin </w:t>
      </w:r>
      <w:r w:rsidRPr="004372F5">
        <w:t xml:space="preserve">hangi kurum, kuruluş ve kişilerle ne gibi </w:t>
      </w:r>
      <w:r>
        <w:t>işbirliği yaptıkları</w:t>
      </w:r>
      <w:r w:rsidRPr="004372F5">
        <w:t>,</w:t>
      </w:r>
    </w:p>
    <w:p w:rsidR="00BE1357" w:rsidRDefault="00BE1357" w:rsidP="007A6548">
      <w:pPr>
        <w:pStyle w:val="ListeParagraf"/>
        <w:numPr>
          <w:ilvl w:val="0"/>
          <w:numId w:val="3"/>
        </w:numPr>
        <w:spacing w:line="360" w:lineRule="auto"/>
        <w:ind w:left="1276" w:hanging="283"/>
        <w:jc w:val="both"/>
      </w:pPr>
      <w:r w:rsidRPr="004372F5">
        <w:t>B</w:t>
      </w:r>
      <w:r>
        <w:t>irim</w:t>
      </w:r>
      <w:r w:rsidRPr="004372F5">
        <w:t xml:space="preserve">lerdeki </w:t>
      </w:r>
      <w:r w:rsidRPr="00BE1357">
        <w:rPr>
          <w:u w:val="single"/>
        </w:rPr>
        <w:t>günlük faaliyetlerin</w:t>
      </w:r>
      <w:r w:rsidRPr="00DD0F73">
        <w:t xml:space="preserve"> </w:t>
      </w:r>
      <w:r w:rsidRPr="004372F5">
        <w:t>neler olduğu ve hizmetlerin hangi kon</w:t>
      </w:r>
      <w:r>
        <w:t>ularda yoğunlaştığı</w:t>
      </w:r>
    </w:p>
    <w:p w:rsidR="00BE1357" w:rsidRDefault="00BE1357" w:rsidP="007A6548">
      <w:pPr>
        <w:pStyle w:val="ListeParagraf"/>
        <w:numPr>
          <w:ilvl w:val="0"/>
          <w:numId w:val="3"/>
        </w:numPr>
        <w:spacing w:line="360" w:lineRule="auto"/>
        <w:ind w:left="1276" w:hanging="283"/>
        <w:jc w:val="both"/>
      </w:pPr>
      <w:r w:rsidRPr="004372F5">
        <w:t>B</w:t>
      </w:r>
      <w:r>
        <w:t>irim</w:t>
      </w:r>
      <w:r w:rsidRPr="004372F5">
        <w:t>lerde kullanılan belli başlı demirbaş aletler, cihaz ve sarf malzemelerinin neler olduğu ve ne maksatla kullanıldıkları,</w:t>
      </w:r>
    </w:p>
    <w:p w:rsidR="00BE1357" w:rsidRDefault="00BE1357" w:rsidP="007A6548">
      <w:pPr>
        <w:pStyle w:val="ListeParagraf"/>
        <w:numPr>
          <w:ilvl w:val="0"/>
          <w:numId w:val="3"/>
        </w:numPr>
        <w:spacing w:line="360" w:lineRule="auto"/>
        <w:ind w:left="1276" w:hanging="283"/>
        <w:jc w:val="both"/>
      </w:pPr>
      <w:r w:rsidRPr="004372F5">
        <w:t>B</w:t>
      </w:r>
      <w:r>
        <w:t>irim</w:t>
      </w:r>
      <w:r w:rsidRPr="004372F5">
        <w:t xml:space="preserve">lerde tutulan kayıtlar ve kullanılan dokümanların neler olduğu ve ne işe yaradıkları, </w:t>
      </w:r>
    </w:p>
    <w:p w:rsidR="00BE1357" w:rsidRPr="00BE1357" w:rsidRDefault="00BE1357" w:rsidP="007A6548">
      <w:pPr>
        <w:pStyle w:val="ListeParagraf"/>
        <w:numPr>
          <w:ilvl w:val="0"/>
          <w:numId w:val="3"/>
        </w:numPr>
        <w:spacing w:line="360" w:lineRule="auto"/>
        <w:ind w:left="1276" w:hanging="283"/>
        <w:jc w:val="both"/>
      </w:pPr>
      <w:r w:rsidRPr="004372F5">
        <w:t xml:space="preserve">Bu </w:t>
      </w:r>
      <w:r>
        <w:t>birim</w:t>
      </w:r>
      <w:r w:rsidRPr="004372F5">
        <w:t xml:space="preserve">lerde hizmette iyileştirmeyi sağlamak ve aksamaları önlemek </w:t>
      </w:r>
      <w:r>
        <w:t>için ne gibi tedbirler alındığı yer almalıdır.</w:t>
      </w:r>
    </w:p>
    <w:p w:rsidR="007A6548" w:rsidRDefault="009905D8" w:rsidP="007A6548">
      <w:pPr>
        <w:spacing w:line="360" w:lineRule="auto"/>
        <w:ind w:firstLine="993"/>
        <w:jc w:val="both"/>
      </w:pPr>
      <w:r w:rsidRPr="004372F5">
        <w:rPr>
          <w:b/>
        </w:rPr>
        <w:t>6.3.5. Metin Bölümü:</w:t>
      </w:r>
      <w:r w:rsidRPr="004372F5">
        <w:t xml:space="preserve"> </w:t>
      </w:r>
      <w:r w:rsidR="005B74A0">
        <w:t xml:space="preserve">Yaz stajı dosyası içinde yer alan </w:t>
      </w:r>
      <w:r w:rsidR="0025503F">
        <w:t>“</w:t>
      </w:r>
      <w:r w:rsidR="005B74A0">
        <w:t>Uygulamalar Listesi</w:t>
      </w:r>
      <w:r w:rsidR="0025503F">
        <w:t>”</w:t>
      </w:r>
      <w:r w:rsidR="005B74A0">
        <w:t xml:space="preserve"> isimli formda</w:t>
      </w:r>
      <w:r w:rsidRPr="004372F5">
        <w:t xml:space="preserve"> yapılan uygulamaya ilişkin </w:t>
      </w:r>
      <w:r w:rsidR="005B74A0">
        <w:t xml:space="preserve">sayısal </w:t>
      </w:r>
      <w:r w:rsidRPr="004372F5">
        <w:t xml:space="preserve">bilgiler </w:t>
      </w:r>
      <w:r w:rsidR="005B74A0">
        <w:t xml:space="preserve">yazılacaktır. Ardından staj süresince gidilen/görülen her vaka için </w:t>
      </w:r>
      <w:r w:rsidR="0025503F">
        <w:t>“</w:t>
      </w:r>
      <w:r w:rsidR="005B74A0">
        <w:t>Vaka Formu</w:t>
      </w:r>
      <w:r w:rsidR="0025503F">
        <w:t>”</w:t>
      </w:r>
      <w:r w:rsidR="005B74A0">
        <w:t xml:space="preserve"> doldurulacaktır. Vaka </w:t>
      </w:r>
      <w:proofErr w:type="spellStart"/>
      <w:r w:rsidR="005B74A0">
        <w:t>Formu’nda</w:t>
      </w:r>
      <w:proofErr w:type="spellEnd"/>
      <w:r w:rsidR="005B74A0">
        <w:t xml:space="preserve"> belirtilen uygulamaları anlatmak için </w:t>
      </w:r>
      <w:r w:rsidR="0025503F">
        <w:t>“</w:t>
      </w:r>
      <w:r w:rsidR="005B74A0">
        <w:t>Uygulama Tanıtım Formu</w:t>
      </w:r>
      <w:r w:rsidR="0025503F">
        <w:t>”</w:t>
      </w:r>
      <w:r w:rsidR="005B74A0">
        <w:t xml:space="preserve"> </w:t>
      </w:r>
      <w:r w:rsidR="00BE1357">
        <w:t>doldurulacak ve ilgili Vaka Formunun ardından gelecek şekilde eklenecektir.</w:t>
      </w:r>
      <w:r w:rsidR="0025503F">
        <w:t xml:space="preserve"> </w:t>
      </w:r>
      <w:r w:rsidR="0025503F" w:rsidRPr="0025503F">
        <w:rPr>
          <w:b/>
        </w:rPr>
        <w:t xml:space="preserve">Her bir </w:t>
      </w:r>
      <w:r w:rsidR="0025503F" w:rsidRPr="0025503F">
        <w:rPr>
          <w:b/>
        </w:rPr>
        <w:lastRenderedPageBreak/>
        <w:t xml:space="preserve">Vaka Formu ve Uygulama Tanıtım </w:t>
      </w:r>
      <w:proofErr w:type="spellStart"/>
      <w:r w:rsidR="0025503F" w:rsidRPr="0025503F">
        <w:rPr>
          <w:b/>
        </w:rPr>
        <w:t>Formu’nun</w:t>
      </w:r>
      <w:proofErr w:type="spellEnd"/>
      <w:r w:rsidR="0025503F" w:rsidRPr="0025503F">
        <w:rPr>
          <w:b/>
        </w:rPr>
        <w:t xml:space="preserve"> altına gözlemleyen/onaylayan yetkilinin imzası ve kaşesi olacaktır. İmzasız ve </w:t>
      </w:r>
      <w:proofErr w:type="spellStart"/>
      <w:r w:rsidR="0025503F" w:rsidRPr="0025503F">
        <w:rPr>
          <w:b/>
        </w:rPr>
        <w:t>kaşesiz</w:t>
      </w:r>
      <w:proofErr w:type="spellEnd"/>
      <w:r w:rsidR="0025503F" w:rsidRPr="0025503F">
        <w:rPr>
          <w:b/>
        </w:rPr>
        <w:t xml:space="preserve"> formlar değerlendirmeye alınmayacaktır. </w:t>
      </w:r>
    </w:p>
    <w:p w:rsidR="007A6548" w:rsidRDefault="009905D8" w:rsidP="007A6548">
      <w:pPr>
        <w:spacing w:line="360" w:lineRule="auto"/>
        <w:ind w:firstLine="993"/>
        <w:jc w:val="both"/>
      </w:pPr>
      <w:r w:rsidRPr="004372F5">
        <w:rPr>
          <w:b/>
        </w:rPr>
        <w:t>6.3.6.</w:t>
      </w:r>
      <w:r w:rsidRPr="004372F5">
        <w:t xml:space="preserve"> </w:t>
      </w:r>
      <w:r w:rsidRPr="004372F5">
        <w:rPr>
          <w:b/>
        </w:rPr>
        <w:t>Sonuç ve Öneriler:</w:t>
      </w:r>
      <w:r w:rsidRPr="004372F5">
        <w:t xml:space="preserve"> Stajın genel değerlendirilmesi yapılacak, staj esnasında görünen eksiklik ve aksaklıklar değerlendirilecek ve belirlenen problemlere ilişkin çözüm yolları ve öneriler sunulacaktır.</w:t>
      </w:r>
    </w:p>
    <w:p w:rsidR="009905D8" w:rsidRPr="004372F5" w:rsidRDefault="009905D8" w:rsidP="007A6548">
      <w:pPr>
        <w:spacing w:line="360" w:lineRule="auto"/>
        <w:ind w:firstLine="993"/>
        <w:jc w:val="both"/>
      </w:pPr>
      <w:r w:rsidRPr="004372F5">
        <w:rPr>
          <w:b/>
        </w:rPr>
        <w:t>6.3.7</w:t>
      </w:r>
      <w:r w:rsidRPr="004372F5">
        <w:t xml:space="preserve">. </w:t>
      </w:r>
      <w:r w:rsidRPr="004372F5">
        <w:rPr>
          <w:b/>
        </w:rPr>
        <w:t>Ekler:</w:t>
      </w:r>
      <w:r w:rsidRPr="004372F5">
        <w:t xml:space="preserve"> Bu bölümde staj kapsamında derlenen ve çalışılan birimler tarafından kullanılan tablo, form ve diğer belgeler (kullandığı formdan, doldurulmuş hali ile yalnızca bir örnek) metinde geçiş sırasına göre sıralanacak ve her belgenin </w:t>
      </w:r>
      <w:r w:rsidR="00BE1357">
        <w:t>sol</w:t>
      </w:r>
      <w:r w:rsidRPr="004372F5">
        <w:t xml:space="preserve"> üst köşesine ek sıra numarası yazılacaktır</w:t>
      </w:r>
      <w:r w:rsidR="00BE1357">
        <w:t xml:space="preserve"> (Örneğin; EK 1. </w:t>
      </w:r>
      <w:proofErr w:type="spellStart"/>
      <w:r w:rsidR="00BE1357">
        <w:t>Triaj</w:t>
      </w:r>
      <w:proofErr w:type="spellEnd"/>
      <w:r w:rsidR="00BE1357">
        <w:t xml:space="preserve"> Kartı)</w:t>
      </w:r>
      <w:r w:rsidRPr="004372F5">
        <w:t xml:space="preserve">. </w:t>
      </w:r>
    </w:p>
    <w:p w:rsidR="007A6548" w:rsidRDefault="007A6548" w:rsidP="007A6548">
      <w:pPr>
        <w:spacing w:line="360" w:lineRule="auto"/>
        <w:jc w:val="both"/>
      </w:pPr>
    </w:p>
    <w:p w:rsidR="009905D8" w:rsidRPr="004372F5" w:rsidRDefault="009905D8" w:rsidP="007A6548">
      <w:pPr>
        <w:spacing w:line="360" w:lineRule="auto"/>
        <w:jc w:val="both"/>
        <w:rPr>
          <w:b/>
          <w:bCs/>
        </w:rPr>
      </w:pPr>
      <w:r w:rsidRPr="004372F5">
        <w:rPr>
          <w:b/>
          <w:bCs/>
        </w:rPr>
        <w:t>7. STAJIN DEĞERLENDİRİLMESİ:</w:t>
      </w:r>
    </w:p>
    <w:p w:rsidR="009905D8" w:rsidRPr="004372F5" w:rsidRDefault="009905D8" w:rsidP="007A6548">
      <w:pPr>
        <w:spacing w:line="360" w:lineRule="auto"/>
        <w:ind w:firstLine="567"/>
        <w:jc w:val="both"/>
      </w:pPr>
      <w:r w:rsidRPr="004372F5">
        <w:t>Stajın değerlendirilmesi aşağıda belirtilen şekilde yapılır.</w:t>
      </w:r>
    </w:p>
    <w:p w:rsidR="009905D8" w:rsidRPr="004372F5" w:rsidRDefault="009905D8" w:rsidP="007A6548">
      <w:pPr>
        <w:spacing w:line="360" w:lineRule="auto"/>
        <w:ind w:firstLine="567"/>
        <w:jc w:val="both"/>
      </w:pPr>
      <w:r w:rsidRPr="004372F5">
        <w:rPr>
          <w:b/>
        </w:rPr>
        <w:t>7.1.</w:t>
      </w:r>
      <w:r w:rsidRPr="004372F5">
        <w:t xml:space="preserve"> Öğrencinin stajdaki çalışması hakkında genel kanaat, staj yürütücüsü tarafından staj değerlendirme formlarında değerlendirilir. </w:t>
      </w:r>
      <w:r w:rsidRPr="004372F5">
        <w:tab/>
        <w:t xml:space="preserve">Bu değerlendirme sonucunda % 60’ın altında not alan öğrenci stajını tekrarlar. </w:t>
      </w:r>
    </w:p>
    <w:p w:rsidR="009905D8" w:rsidRPr="007A6548" w:rsidRDefault="009905D8" w:rsidP="007A6548">
      <w:pPr>
        <w:spacing w:line="360" w:lineRule="auto"/>
        <w:ind w:firstLine="567"/>
        <w:jc w:val="both"/>
      </w:pPr>
      <w:r w:rsidRPr="004372F5">
        <w:rPr>
          <w:b/>
        </w:rPr>
        <w:t>7.2.</w:t>
      </w:r>
      <w:r w:rsidR="001326A9" w:rsidRPr="004372F5">
        <w:t xml:space="preserve"> Öğrenci</w:t>
      </w:r>
      <w:r w:rsidRPr="004372F5">
        <w:t xml:space="preserve"> staj yaptığı bölümlerle ilgili hazırladığı </w:t>
      </w:r>
      <w:r w:rsidR="00EE2314">
        <w:t xml:space="preserve">Yaz </w:t>
      </w:r>
      <w:r w:rsidR="00EE2314" w:rsidRPr="004372F5">
        <w:t>Staj</w:t>
      </w:r>
      <w:r w:rsidR="00EE2314">
        <w:t>ı</w:t>
      </w:r>
      <w:r w:rsidR="00EE2314" w:rsidRPr="004372F5">
        <w:t xml:space="preserve"> Dosyasından </w:t>
      </w:r>
      <w:r w:rsidRPr="004372F5">
        <w:t xml:space="preserve">en az 100 üzerinden 60 puan almalıdır. Aksi halde stajını tekrar </w:t>
      </w:r>
      <w:r w:rsidR="00EE2314">
        <w:t>yapar</w:t>
      </w:r>
      <w:r w:rsidRPr="004372F5">
        <w:t xml:space="preserve">. </w:t>
      </w:r>
      <w:r w:rsidRPr="004372F5">
        <w:rPr>
          <w:b/>
        </w:rPr>
        <w:t xml:space="preserve">Staj </w:t>
      </w:r>
      <w:r w:rsidR="001326A9" w:rsidRPr="004372F5">
        <w:rPr>
          <w:b/>
        </w:rPr>
        <w:t>dosyası</w:t>
      </w:r>
      <w:r w:rsidRPr="004372F5">
        <w:rPr>
          <w:b/>
        </w:rPr>
        <w:t xml:space="preserve"> en geç takip eden öğretim döneminin ilk</w:t>
      </w:r>
      <w:r w:rsidR="00EE2314">
        <w:rPr>
          <w:b/>
        </w:rPr>
        <w:t xml:space="preserve"> iki</w:t>
      </w:r>
      <w:r w:rsidRPr="004372F5">
        <w:rPr>
          <w:b/>
        </w:rPr>
        <w:t xml:space="preserve"> haftası içinde teslim edilmelidir.</w:t>
      </w:r>
      <w:r w:rsidRPr="004372F5">
        <w:t xml:space="preserve"> Teslim etmeyenler </w:t>
      </w:r>
      <w:r w:rsidR="00EE2314" w:rsidRPr="007A6548">
        <w:t>yaz stajı sınavına</w:t>
      </w:r>
      <w:r w:rsidRPr="007A6548">
        <w:t xml:space="preserve"> alınmazlar. </w:t>
      </w:r>
    </w:p>
    <w:p w:rsidR="009905D8" w:rsidRPr="004372F5" w:rsidRDefault="009905D8" w:rsidP="007A6548">
      <w:pPr>
        <w:spacing w:line="360" w:lineRule="auto"/>
        <w:ind w:firstLine="567"/>
        <w:jc w:val="both"/>
      </w:pPr>
      <w:r w:rsidRPr="007A6548">
        <w:rPr>
          <w:b/>
        </w:rPr>
        <w:t>7.3</w:t>
      </w:r>
      <w:r w:rsidRPr="007A6548">
        <w:t>. Staj sonunda akademik takvime uygun olarak belir</w:t>
      </w:r>
      <w:r w:rsidR="001326A9" w:rsidRPr="007A6548">
        <w:t xml:space="preserve">lenen </w:t>
      </w:r>
      <w:r w:rsidR="004A4F21" w:rsidRPr="007A6548">
        <w:t xml:space="preserve">ve </w:t>
      </w:r>
      <w:r w:rsidR="00EE2314" w:rsidRPr="007A6548">
        <w:t>ilan</w:t>
      </w:r>
      <w:r w:rsidR="00EE2314">
        <w:t xml:space="preserve"> edilen</w:t>
      </w:r>
      <w:r w:rsidR="004A4F21" w:rsidRPr="004372F5">
        <w:t xml:space="preserve"> bir </w:t>
      </w:r>
      <w:r w:rsidR="001326A9" w:rsidRPr="004372F5">
        <w:t xml:space="preserve">tarihte sözlü </w:t>
      </w:r>
      <w:r w:rsidRPr="004372F5">
        <w:t xml:space="preserve">staj sınavı yapılır. </w:t>
      </w:r>
    </w:p>
    <w:p w:rsidR="009905D8" w:rsidRDefault="009905D8" w:rsidP="007A6548">
      <w:pPr>
        <w:spacing w:line="360" w:lineRule="auto"/>
        <w:ind w:firstLine="567"/>
        <w:jc w:val="both"/>
      </w:pPr>
      <w:r w:rsidRPr="004372F5">
        <w:rPr>
          <w:b/>
        </w:rPr>
        <w:t>7.4.</w:t>
      </w:r>
      <w:r w:rsidR="00E34657">
        <w:t xml:space="preserve"> Staj başarı notunu;</w:t>
      </w:r>
      <w:r w:rsidRPr="004372F5">
        <w:t xml:space="preserve"> </w:t>
      </w:r>
      <w:r w:rsidR="00E34657">
        <w:t xml:space="preserve">İşyeri Stajyer Değerlendirme Formu </w:t>
      </w:r>
      <w:r w:rsidR="00EE2314">
        <w:t>%30, Yaz Stajı Dosyası</w:t>
      </w:r>
      <w:r w:rsidR="00E34657">
        <w:t xml:space="preserve"> </w:t>
      </w:r>
      <w:r w:rsidR="00EE2314">
        <w:t>%3</w:t>
      </w:r>
      <w:r w:rsidRPr="004372F5">
        <w:t>0</w:t>
      </w:r>
      <w:r w:rsidR="00E34657">
        <w:t xml:space="preserve"> ve</w:t>
      </w:r>
      <w:r w:rsidRPr="004372F5">
        <w:t xml:space="preserve"> sözlü </w:t>
      </w:r>
      <w:r w:rsidR="00E34657">
        <w:t xml:space="preserve">sınav </w:t>
      </w:r>
      <w:r w:rsidR="00EE2314">
        <w:t>notu %4</w:t>
      </w:r>
      <w:r w:rsidR="00E34657">
        <w:t>0 oranında etkiler. Öğrenci, s</w:t>
      </w:r>
      <w:r w:rsidRPr="004372F5">
        <w:t>tajda başarılı sayılmak için tam notun en az %60’ını almak zorundadır.</w:t>
      </w:r>
      <w:r w:rsidR="00E34657">
        <w:t xml:space="preserve"> </w:t>
      </w:r>
    </w:p>
    <w:p w:rsidR="004A4F21" w:rsidRPr="004372F5" w:rsidRDefault="00E34657" w:rsidP="00F66274">
      <w:pPr>
        <w:spacing w:line="360" w:lineRule="auto"/>
        <w:ind w:firstLine="567"/>
        <w:jc w:val="both"/>
      </w:pPr>
      <w:r w:rsidRPr="00BD197C">
        <w:rPr>
          <w:b/>
        </w:rPr>
        <w:t>7.5.</w:t>
      </w:r>
      <w:r>
        <w:t xml:space="preserve"> Yaz stajı değerlendirme sonucuna göre başarılı olamayan öğrenciler başarısız oldukları yaz stajını bir sonraki yaz döneminde tekrar eder. Yaz stajını başarılı olarak tamamlayamayan öğrenciler mezun olamazlar.</w:t>
      </w:r>
    </w:p>
    <w:sectPr w:rsidR="004A4F21" w:rsidRPr="004372F5" w:rsidSect="00F66274">
      <w:headerReference w:type="even" r:id="rId7"/>
      <w:headerReference w:type="default" r:id="rId8"/>
      <w:footerReference w:type="even" r:id="rId9"/>
      <w:footerReference w:type="default" r:id="rId10"/>
      <w:headerReference w:type="first" r:id="rId11"/>
      <w:footerReference w:type="first" r:id="rId12"/>
      <w:pgSz w:w="12240" w:h="15840"/>
      <w:pgMar w:top="993" w:right="851" w:bottom="1418" w:left="1418" w:header="709" w:footer="425"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CE" w:rsidRDefault="002C00CE" w:rsidP="00CB2D1A">
      <w:r>
        <w:separator/>
      </w:r>
    </w:p>
  </w:endnote>
  <w:endnote w:type="continuationSeparator" w:id="0">
    <w:p w:rsidR="002C00CE" w:rsidRDefault="002C00CE" w:rsidP="00CB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9F" w:rsidRDefault="00EB399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552565"/>
      <w:docPartObj>
        <w:docPartGallery w:val="Page Numbers (Bottom of Page)"/>
        <w:docPartUnique/>
      </w:docPartObj>
    </w:sdtPr>
    <w:sdtEndPr/>
    <w:sdtContent>
      <w:p w:rsidR="00FB6624" w:rsidRPr="00E822F0" w:rsidRDefault="00FB6624" w:rsidP="00FB6624">
        <w:pPr>
          <w:tabs>
            <w:tab w:val="center" w:pos="4536"/>
            <w:tab w:val="right" w:pos="9072"/>
          </w:tabs>
          <w:ind w:hanging="142"/>
          <w:rPr>
            <w:i/>
            <w:iCs/>
            <w:color w:val="A6A6A6"/>
            <w:sz w:val="18"/>
            <w:szCs w:val="18"/>
          </w:rPr>
        </w:pPr>
        <w:r w:rsidRPr="00E822F0">
          <w:rPr>
            <w:i/>
            <w:iCs/>
            <w:color w:val="A6A6A6"/>
            <w:sz w:val="18"/>
            <w:szCs w:val="18"/>
          </w:rPr>
          <w:t xml:space="preserve">Bu dokümanın basılı hali kontrolsüz doküman kabul edilmektedir. Lütfen web sitesinden en son </w:t>
        </w:r>
        <w:proofErr w:type="gramStart"/>
        <w:r w:rsidRPr="00E822F0">
          <w:rPr>
            <w:i/>
            <w:iCs/>
            <w:color w:val="A6A6A6"/>
            <w:sz w:val="18"/>
            <w:szCs w:val="18"/>
          </w:rPr>
          <w:t>versiyonuna</w:t>
        </w:r>
        <w:proofErr w:type="gramEnd"/>
        <w:r w:rsidRPr="00E822F0">
          <w:rPr>
            <w:i/>
            <w:iCs/>
            <w:color w:val="A6A6A6"/>
            <w:sz w:val="18"/>
            <w:szCs w:val="18"/>
          </w:rPr>
          <w:t xml:space="preserve">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FB6624" w:rsidRPr="00E822F0" w:rsidTr="00025B89">
          <w:trPr>
            <w:trHeight w:val="87"/>
          </w:trPr>
          <w:tc>
            <w:tcPr>
              <w:tcW w:w="1282" w:type="dxa"/>
            </w:tcPr>
            <w:p w:rsidR="00FB6624" w:rsidRPr="00E822F0" w:rsidRDefault="00FB6624" w:rsidP="00FB6624">
              <w:pPr>
                <w:tabs>
                  <w:tab w:val="center" w:pos="4536"/>
                  <w:tab w:val="right" w:pos="9072"/>
                </w:tabs>
                <w:ind w:right="-97"/>
                <w:rPr>
                  <w:i/>
                  <w:color w:val="FF0000"/>
                  <w:sz w:val="18"/>
                </w:rPr>
              </w:pPr>
              <w:r w:rsidRPr="00E822F0">
                <w:rPr>
                  <w:i/>
                  <w:color w:val="FF0000"/>
                  <w:sz w:val="18"/>
                </w:rPr>
                <w:t>Doküman No</w:t>
              </w:r>
            </w:p>
          </w:tc>
          <w:tc>
            <w:tcPr>
              <w:tcW w:w="1696" w:type="dxa"/>
            </w:tcPr>
            <w:p w:rsidR="00FB6624" w:rsidRPr="00E822F0" w:rsidRDefault="00EB399F" w:rsidP="00EB399F">
              <w:pPr>
                <w:tabs>
                  <w:tab w:val="center" w:pos="4536"/>
                  <w:tab w:val="right" w:pos="9072"/>
                </w:tabs>
                <w:rPr>
                  <w:i/>
                  <w:color w:val="FF0000"/>
                  <w:sz w:val="18"/>
                </w:rPr>
              </w:pPr>
              <w:proofErr w:type="gramStart"/>
              <w:r>
                <w:rPr>
                  <w:i/>
                  <w:color w:val="FF0000"/>
                  <w:sz w:val="18"/>
                </w:rPr>
                <w:t>TOGÜ.FRM</w:t>
              </w:r>
              <w:proofErr w:type="gramEnd"/>
              <w:r>
                <w:rPr>
                  <w:i/>
                  <w:color w:val="FF0000"/>
                  <w:sz w:val="18"/>
                </w:rPr>
                <w:t>.296</w:t>
              </w:r>
            </w:p>
          </w:tc>
          <w:tc>
            <w:tcPr>
              <w:tcW w:w="1422" w:type="dxa"/>
            </w:tcPr>
            <w:p w:rsidR="00FB6624" w:rsidRPr="00E822F0" w:rsidRDefault="00FB6624" w:rsidP="00FB6624">
              <w:pPr>
                <w:tabs>
                  <w:tab w:val="center" w:pos="4536"/>
                  <w:tab w:val="right" w:pos="9072"/>
                </w:tabs>
                <w:ind w:right="-113"/>
                <w:rPr>
                  <w:i/>
                  <w:color w:val="FF0000"/>
                  <w:sz w:val="18"/>
                </w:rPr>
              </w:pPr>
              <w:r w:rsidRPr="00E822F0">
                <w:rPr>
                  <w:i/>
                  <w:color w:val="FF0000"/>
                  <w:sz w:val="18"/>
                </w:rPr>
                <w:t>İlk Yayın Tarihi</w:t>
              </w:r>
            </w:p>
          </w:tc>
          <w:tc>
            <w:tcPr>
              <w:tcW w:w="1271" w:type="dxa"/>
            </w:tcPr>
            <w:p w:rsidR="00FB6624" w:rsidRPr="00E822F0" w:rsidRDefault="00EB399F" w:rsidP="00FB6624">
              <w:pPr>
                <w:tabs>
                  <w:tab w:val="center" w:pos="4536"/>
                  <w:tab w:val="right" w:pos="9072"/>
                </w:tabs>
                <w:rPr>
                  <w:i/>
                  <w:color w:val="FF0000"/>
                  <w:sz w:val="18"/>
                </w:rPr>
              </w:pPr>
              <w:r>
                <w:rPr>
                  <w:i/>
                  <w:color w:val="FF0000"/>
                  <w:sz w:val="18"/>
                </w:rPr>
                <w:t>02.07.2024</w:t>
              </w:r>
              <w:bookmarkStart w:id="0" w:name="_GoBack"/>
              <w:bookmarkEnd w:id="0"/>
            </w:p>
          </w:tc>
          <w:tc>
            <w:tcPr>
              <w:tcW w:w="1417" w:type="dxa"/>
            </w:tcPr>
            <w:p w:rsidR="00FB6624" w:rsidRPr="00E822F0" w:rsidRDefault="00FB6624" w:rsidP="00FB6624">
              <w:pPr>
                <w:tabs>
                  <w:tab w:val="center" w:pos="4536"/>
                  <w:tab w:val="right" w:pos="9072"/>
                </w:tabs>
                <w:rPr>
                  <w:i/>
                  <w:color w:val="FF0000"/>
                  <w:sz w:val="18"/>
                </w:rPr>
              </w:pPr>
              <w:r w:rsidRPr="00E822F0">
                <w:rPr>
                  <w:i/>
                  <w:color w:val="FF0000"/>
                  <w:sz w:val="18"/>
                </w:rPr>
                <w:t>Revizyon Tarihi</w:t>
              </w:r>
            </w:p>
          </w:tc>
          <w:tc>
            <w:tcPr>
              <w:tcW w:w="1140" w:type="dxa"/>
            </w:tcPr>
            <w:p w:rsidR="00FB6624" w:rsidRPr="00E822F0" w:rsidRDefault="00EB399F" w:rsidP="00FB6624">
              <w:pPr>
                <w:tabs>
                  <w:tab w:val="center" w:pos="4536"/>
                  <w:tab w:val="right" w:pos="9072"/>
                </w:tabs>
                <w:rPr>
                  <w:i/>
                  <w:color w:val="FF0000"/>
                  <w:sz w:val="18"/>
                </w:rPr>
              </w:pPr>
              <w:r>
                <w:rPr>
                  <w:i/>
                  <w:color w:val="FF0000"/>
                  <w:sz w:val="18"/>
                </w:rPr>
                <w:t>15.05.2025</w:t>
              </w:r>
            </w:p>
          </w:tc>
          <w:tc>
            <w:tcPr>
              <w:tcW w:w="1275" w:type="dxa"/>
            </w:tcPr>
            <w:p w:rsidR="00FB6624" w:rsidRPr="00E822F0" w:rsidRDefault="00FB6624" w:rsidP="00FB6624">
              <w:pPr>
                <w:tabs>
                  <w:tab w:val="center" w:pos="4536"/>
                  <w:tab w:val="right" w:pos="9072"/>
                </w:tabs>
                <w:rPr>
                  <w:i/>
                  <w:color w:val="FF0000"/>
                  <w:sz w:val="18"/>
                </w:rPr>
              </w:pPr>
              <w:r w:rsidRPr="00E822F0">
                <w:rPr>
                  <w:i/>
                  <w:color w:val="FF0000"/>
                  <w:sz w:val="18"/>
                </w:rPr>
                <w:t>Revizyon No</w:t>
              </w:r>
            </w:p>
          </w:tc>
          <w:tc>
            <w:tcPr>
              <w:tcW w:w="993" w:type="dxa"/>
            </w:tcPr>
            <w:p w:rsidR="00FB6624" w:rsidRPr="00E822F0" w:rsidRDefault="00EB399F" w:rsidP="00FB6624">
              <w:pPr>
                <w:tabs>
                  <w:tab w:val="center" w:pos="4536"/>
                  <w:tab w:val="right" w:pos="9072"/>
                </w:tabs>
                <w:rPr>
                  <w:i/>
                  <w:color w:val="FF0000"/>
                  <w:sz w:val="18"/>
                </w:rPr>
              </w:pPr>
              <w:r>
                <w:rPr>
                  <w:i/>
                  <w:color w:val="FF0000"/>
                  <w:sz w:val="18"/>
                </w:rPr>
                <w:t>01</w:t>
              </w:r>
            </w:p>
          </w:tc>
        </w:tr>
      </w:tbl>
      <w:p w:rsidR="00F66274" w:rsidRDefault="002C00CE" w:rsidP="00FB6624">
        <w:pPr>
          <w:pStyle w:val="AltBilgi"/>
        </w:pPr>
      </w:p>
    </w:sdtContent>
  </w:sdt>
  <w:p w:rsidR="00CB2D1A" w:rsidRDefault="00CB2D1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9F" w:rsidRDefault="00EB399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CE" w:rsidRDefault="002C00CE" w:rsidP="00CB2D1A">
      <w:r>
        <w:separator/>
      </w:r>
    </w:p>
  </w:footnote>
  <w:footnote w:type="continuationSeparator" w:id="0">
    <w:p w:rsidR="002C00CE" w:rsidRDefault="002C00CE" w:rsidP="00CB2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9F" w:rsidRDefault="00EB399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9F" w:rsidRDefault="00EB399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9F" w:rsidRDefault="00EB399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3EC"/>
    <w:multiLevelType w:val="hybridMultilevel"/>
    <w:tmpl w:val="3DB00FA4"/>
    <w:lvl w:ilvl="0" w:tplc="7960E482">
      <w:start w:val="1"/>
      <w:numFmt w:val="bullet"/>
      <w:lvlText w:val=""/>
      <w:lvlJc w:val="left"/>
      <w:pPr>
        <w:ind w:left="2204" w:hanging="360"/>
      </w:pPr>
      <w:rPr>
        <w:rFonts w:ascii="Symbol" w:hAnsi="Symbol" w:hint="default"/>
      </w:rPr>
    </w:lvl>
    <w:lvl w:ilvl="1" w:tplc="041F0003" w:tentative="1">
      <w:start w:val="1"/>
      <w:numFmt w:val="bullet"/>
      <w:lvlText w:val="o"/>
      <w:lvlJc w:val="left"/>
      <w:pPr>
        <w:ind w:left="2924" w:hanging="360"/>
      </w:pPr>
      <w:rPr>
        <w:rFonts w:ascii="Courier New" w:hAnsi="Courier New" w:cs="Courier New" w:hint="default"/>
      </w:rPr>
    </w:lvl>
    <w:lvl w:ilvl="2" w:tplc="041F0005" w:tentative="1">
      <w:start w:val="1"/>
      <w:numFmt w:val="bullet"/>
      <w:lvlText w:val=""/>
      <w:lvlJc w:val="left"/>
      <w:pPr>
        <w:ind w:left="3644" w:hanging="360"/>
      </w:pPr>
      <w:rPr>
        <w:rFonts w:ascii="Wingdings" w:hAnsi="Wingdings" w:hint="default"/>
      </w:rPr>
    </w:lvl>
    <w:lvl w:ilvl="3" w:tplc="041F0001" w:tentative="1">
      <w:start w:val="1"/>
      <w:numFmt w:val="bullet"/>
      <w:lvlText w:val=""/>
      <w:lvlJc w:val="left"/>
      <w:pPr>
        <w:ind w:left="4364" w:hanging="360"/>
      </w:pPr>
      <w:rPr>
        <w:rFonts w:ascii="Symbol" w:hAnsi="Symbol" w:hint="default"/>
      </w:rPr>
    </w:lvl>
    <w:lvl w:ilvl="4" w:tplc="041F0003" w:tentative="1">
      <w:start w:val="1"/>
      <w:numFmt w:val="bullet"/>
      <w:lvlText w:val="o"/>
      <w:lvlJc w:val="left"/>
      <w:pPr>
        <w:ind w:left="5084" w:hanging="360"/>
      </w:pPr>
      <w:rPr>
        <w:rFonts w:ascii="Courier New" w:hAnsi="Courier New" w:cs="Courier New" w:hint="default"/>
      </w:rPr>
    </w:lvl>
    <w:lvl w:ilvl="5" w:tplc="041F0005" w:tentative="1">
      <w:start w:val="1"/>
      <w:numFmt w:val="bullet"/>
      <w:lvlText w:val=""/>
      <w:lvlJc w:val="left"/>
      <w:pPr>
        <w:ind w:left="5804" w:hanging="360"/>
      </w:pPr>
      <w:rPr>
        <w:rFonts w:ascii="Wingdings" w:hAnsi="Wingdings" w:hint="default"/>
      </w:rPr>
    </w:lvl>
    <w:lvl w:ilvl="6" w:tplc="041F0001" w:tentative="1">
      <w:start w:val="1"/>
      <w:numFmt w:val="bullet"/>
      <w:lvlText w:val=""/>
      <w:lvlJc w:val="left"/>
      <w:pPr>
        <w:ind w:left="6524" w:hanging="360"/>
      </w:pPr>
      <w:rPr>
        <w:rFonts w:ascii="Symbol" w:hAnsi="Symbol" w:hint="default"/>
      </w:rPr>
    </w:lvl>
    <w:lvl w:ilvl="7" w:tplc="041F0003" w:tentative="1">
      <w:start w:val="1"/>
      <w:numFmt w:val="bullet"/>
      <w:lvlText w:val="o"/>
      <w:lvlJc w:val="left"/>
      <w:pPr>
        <w:ind w:left="7244" w:hanging="360"/>
      </w:pPr>
      <w:rPr>
        <w:rFonts w:ascii="Courier New" w:hAnsi="Courier New" w:cs="Courier New" w:hint="default"/>
      </w:rPr>
    </w:lvl>
    <w:lvl w:ilvl="8" w:tplc="041F0005" w:tentative="1">
      <w:start w:val="1"/>
      <w:numFmt w:val="bullet"/>
      <w:lvlText w:val=""/>
      <w:lvlJc w:val="left"/>
      <w:pPr>
        <w:ind w:left="7964" w:hanging="360"/>
      </w:pPr>
      <w:rPr>
        <w:rFonts w:ascii="Wingdings" w:hAnsi="Wingdings" w:hint="default"/>
      </w:rPr>
    </w:lvl>
  </w:abstractNum>
  <w:abstractNum w:abstractNumId="1" w15:restartNumberingAfterBreak="0">
    <w:nsid w:val="1C824CB2"/>
    <w:multiLevelType w:val="hybridMultilevel"/>
    <w:tmpl w:val="FE68736E"/>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CBA1705"/>
    <w:multiLevelType w:val="hybridMultilevel"/>
    <w:tmpl w:val="A7B8B1D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E3"/>
    <w:rsid w:val="00026CAA"/>
    <w:rsid w:val="0007227D"/>
    <w:rsid w:val="001326A9"/>
    <w:rsid w:val="001854B5"/>
    <w:rsid w:val="0025503F"/>
    <w:rsid w:val="002707DE"/>
    <w:rsid w:val="002C00CE"/>
    <w:rsid w:val="003114A0"/>
    <w:rsid w:val="00364CF9"/>
    <w:rsid w:val="003D1364"/>
    <w:rsid w:val="004046FA"/>
    <w:rsid w:val="004372F5"/>
    <w:rsid w:val="00464434"/>
    <w:rsid w:val="004A4F21"/>
    <w:rsid w:val="00536D4E"/>
    <w:rsid w:val="005B74A0"/>
    <w:rsid w:val="005E15A5"/>
    <w:rsid w:val="00606389"/>
    <w:rsid w:val="00627A3A"/>
    <w:rsid w:val="006A06FD"/>
    <w:rsid w:val="007A6548"/>
    <w:rsid w:val="008E36E3"/>
    <w:rsid w:val="008F0123"/>
    <w:rsid w:val="0091336F"/>
    <w:rsid w:val="009271CD"/>
    <w:rsid w:val="009905D8"/>
    <w:rsid w:val="0099473C"/>
    <w:rsid w:val="00A575FD"/>
    <w:rsid w:val="00BB1208"/>
    <w:rsid w:val="00BB4517"/>
    <w:rsid w:val="00BC77A3"/>
    <w:rsid w:val="00BD197C"/>
    <w:rsid w:val="00BE1357"/>
    <w:rsid w:val="00C83F6A"/>
    <w:rsid w:val="00C85A7C"/>
    <w:rsid w:val="00C93C48"/>
    <w:rsid w:val="00CB2D1A"/>
    <w:rsid w:val="00D33B81"/>
    <w:rsid w:val="00DD0F73"/>
    <w:rsid w:val="00DD1749"/>
    <w:rsid w:val="00E34657"/>
    <w:rsid w:val="00EA3714"/>
    <w:rsid w:val="00EB399F"/>
    <w:rsid w:val="00EC3C8B"/>
    <w:rsid w:val="00EE2314"/>
    <w:rsid w:val="00EE4EF9"/>
    <w:rsid w:val="00EE60C0"/>
    <w:rsid w:val="00F3522D"/>
    <w:rsid w:val="00F66274"/>
    <w:rsid w:val="00F80BAB"/>
    <w:rsid w:val="00F94BF1"/>
    <w:rsid w:val="00FB6624"/>
    <w:rsid w:val="00FF6B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DC22"/>
  <w15:docId w15:val="{A73282E4-CD80-4EA9-84E7-E801BD56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5D8"/>
    <w:pPr>
      <w:spacing w:after="0"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9"/>
    <w:qFormat/>
    <w:rsid w:val="009905D8"/>
    <w:pPr>
      <w:keepNext/>
      <w:widowControl w:val="0"/>
      <w:autoSpaceDE w:val="0"/>
      <w:autoSpaceDN w:val="0"/>
      <w:adjustRightInd w:val="0"/>
      <w:spacing w:before="115" w:line="259" w:lineRule="exact"/>
      <w:jc w:val="center"/>
      <w:outlineLvl w:val="0"/>
    </w:pPr>
    <w:rPr>
      <w:rFonts w:ascii="Times New Roman TUR" w:hAnsi="Times New Roman TUR" w:cs="Times New Roman TU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9905D8"/>
    <w:rPr>
      <w:rFonts w:ascii="Times New Roman TUR" w:eastAsiaTheme="minorEastAsia" w:hAnsi="Times New Roman TUR" w:cs="Times New Roman TUR"/>
      <w:b/>
      <w:bCs/>
      <w:sz w:val="24"/>
      <w:szCs w:val="24"/>
      <w:lang w:eastAsia="tr-TR"/>
    </w:rPr>
  </w:style>
  <w:style w:type="paragraph" w:styleId="GvdeMetni2">
    <w:name w:val="Body Text 2"/>
    <w:basedOn w:val="Normal"/>
    <w:link w:val="GvdeMetni2Char"/>
    <w:uiPriority w:val="99"/>
    <w:rsid w:val="009905D8"/>
    <w:pPr>
      <w:widowControl w:val="0"/>
      <w:autoSpaceDE w:val="0"/>
      <w:autoSpaceDN w:val="0"/>
      <w:adjustRightInd w:val="0"/>
      <w:spacing w:before="225" w:line="259" w:lineRule="exact"/>
      <w:ind w:firstLine="709"/>
      <w:jc w:val="both"/>
    </w:pPr>
    <w:rPr>
      <w:rFonts w:ascii="Times New Roman TUR" w:hAnsi="Times New Roman TUR" w:cs="Times New Roman TUR"/>
      <w:sz w:val="22"/>
      <w:szCs w:val="22"/>
    </w:rPr>
  </w:style>
  <w:style w:type="character" w:customStyle="1" w:styleId="GvdeMetni2Char">
    <w:name w:val="Gövde Metni 2 Char"/>
    <w:basedOn w:val="VarsaylanParagrafYazTipi"/>
    <w:link w:val="GvdeMetni2"/>
    <w:uiPriority w:val="99"/>
    <w:rsid w:val="009905D8"/>
    <w:rPr>
      <w:rFonts w:ascii="Times New Roman TUR" w:eastAsiaTheme="minorEastAsia" w:hAnsi="Times New Roman TUR" w:cs="Times New Roman TUR"/>
      <w:lang w:eastAsia="tr-TR"/>
    </w:rPr>
  </w:style>
  <w:style w:type="paragraph" w:styleId="GvdeMetniGirintisi2">
    <w:name w:val="Body Text Indent 2"/>
    <w:basedOn w:val="Normal"/>
    <w:link w:val="GvdeMetniGirintisi2Char"/>
    <w:uiPriority w:val="99"/>
    <w:rsid w:val="009905D8"/>
    <w:pPr>
      <w:widowControl w:val="0"/>
      <w:autoSpaceDE w:val="0"/>
      <w:autoSpaceDN w:val="0"/>
      <w:adjustRightInd w:val="0"/>
      <w:spacing w:before="206" w:line="273" w:lineRule="exact"/>
      <w:ind w:right="50" w:firstLine="648"/>
      <w:jc w:val="both"/>
    </w:pPr>
    <w:rPr>
      <w:rFonts w:ascii="Times New Roman TUR" w:hAnsi="Times New Roman TUR" w:cs="Times New Roman TUR"/>
    </w:rPr>
  </w:style>
  <w:style w:type="character" w:customStyle="1" w:styleId="GvdeMetniGirintisi2Char">
    <w:name w:val="Gövde Metni Girintisi 2 Char"/>
    <w:basedOn w:val="VarsaylanParagrafYazTipi"/>
    <w:link w:val="GvdeMetniGirintisi2"/>
    <w:uiPriority w:val="99"/>
    <w:rsid w:val="009905D8"/>
    <w:rPr>
      <w:rFonts w:ascii="Times New Roman TUR" w:eastAsiaTheme="minorEastAsia" w:hAnsi="Times New Roman TUR" w:cs="Times New Roman TUR"/>
      <w:sz w:val="24"/>
      <w:szCs w:val="24"/>
      <w:lang w:eastAsia="tr-TR"/>
    </w:rPr>
  </w:style>
  <w:style w:type="paragraph" w:styleId="stBilgi">
    <w:name w:val="header"/>
    <w:basedOn w:val="Normal"/>
    <w:link w:val="stBilgiChar"/>
    <w:uiPriority w:val="99"/>
    <w:unhideWhenUsed/>
    <w:rsid w:val="009905D8"/>
    <w:pPr>
      <w:tabs>
        <w:tab w:val="center" w:pos="4536"/>
        <w:tab w:val="right" w:pos="9072"/>
      </w:tabs>
    </w:pPr>
  </w:style>
  <w:style w:type="character" w:customStyle="1" w:styleId="stBilgiChar">
    <w:name w:val="Üst Bilgi Char"/>
    <w:basedOn w:val="VarsaylanParagrafYazTipi"/>
    <w:link w:val="stBilgi"/>
    <w:uiPriority w:val="99"/>
    <w:rsid w:val="009905D8"/>
    <w:rPr>
      <w:rFonts w:ascii="Times New Roman" w:eastAsiaTheme="minorEastAsia" w:hAnsi="Times New Roman" w:cs="Times New Roman"/>
      <w:sz w:val="24"/>
      <w:szCs w:val="24"/>
      <w:lang w:eastAsia="tr-TR"/>
    </w:rPr>
  </w:style>
  <w:style w:type="table" w:styleId="TabloKlavuzu">
    <w:name w:val="Table Grid"/>
    <w:basedOn w:val="NormalTablo"/>
    <w:uiPriority w:val="39"/>
    <w:rsid w:val="009905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9905D8"/>
  </w:style>
  <w:style w:type="paragraph" w:styleId="BalonMetni">
    <w:name w:val="Balloon Text"/>
    <w:basedOn w:val="Normal"/>
    <w:link w:val="BalonMetniChar"/>
    <w:uiPriority w:val="99"/>
    <w:semiHidden/>
    <w:unhideWhenUsed/>
    <w:rsid w:val="00627A3A"/>
    <w:rPr>
      <w:rFonts w:ascii="Tahoma" w:hAnsi="Tahoma" w:cs="Tahoma"/>
      <w:sz w:val="16"/>
      <w:szCs w:val="16"/>
    </w:rPr>
  </w:style>
  <w:style w:type="character" w:customStyle="1" w:styleId="BalonMetniChar">
    <w:name w:val="Balon Metni Char"/>
    <w:basedOn w:val="VarsaylanParagrafYazTipi"/>
    <w:link w:val="BalonMetni"/>
    <w:uiPriority w:val="99"/>
    <w:semiHidden/>
    <w:rsid w:val="00627A3A"/>
    <w:rPr>
      <w:rFonts w:ascii="Tahoma" w:eastAsiaTheme="minorEastAsia" w:hAnsi="Tahoma" w:cs="Tahoma"/>
      <w:sz w:val="16"/>
      <w:szCs w:val="16"/>
      <w:lang w:eastAsia="tr-TR"/>
    </w:rPr>
  </w:style>
  <w:style w:type="paragraph" w:styleId="AltBilgi">
    <w:name w:val="footer"/>
    <w:basedOn w:val="Normal"/>
    <w:link w:val="AltBilgiChar"/>
    <w:uiPriority w:val="99"/>
    <w:unhideWhenUsed/>
    <w:rsid w:val="00CB2D1A"/>
    <w:pPr>
      <w:tabs>
        <w:tab w:val="center" w:pos="4536"/>
        <w:tab w:val="right" w:pos="9072"/>
      </w:tabs>
    </w:pPr>
  </w:style>
  <w:style w:type="character" w:customStyle="1" w:styleId="AltBilgiChar">
    <w:name w:val="Alt Bilgi Char"/>
    <w:basedOn w:val="VarsaylanParagrafYazTipi"/>
    <w:link w:val="AltBilgi"/>
    <w:uiPriority w:val="99"/>
    <w:rsid w:val="00CB2D1A"/>
    <w:rPr>
      <w:rFonts w:ascii="Times New Roman" w:eastAsiaTheme="minorEastAsia" w:hAnsi="Times New Roman" w:cs="Times New Roman"/>
      <w:sz w:val="24"/>
      <w:szCs w:val="24"/>
      <w:lang w:eastAsia="tr-TR"/>
    </w:rPr>
  </w:style>
  <w:style w:type="paragraph" w:customStyle="1" w:styleId="BirinciDzeyBalk">
    <w:name w:val="Birinci Düzey Başlık"/>
    <w:basedOn w:val="Normal"/>
    <w:qFormat/>
    <w:rsid w:val="004A4F21"/>
    <w:pPr>
      <w:spacing w:before="240" w:after="240" w:line="360" w:lineRule="auto"/>
      <w:jc w:val="center"/>
    </w:pPr>
    <w:rPr>
      <w:rFonts w:eastAsiaTheme="minorHAnsi"/>
      <w:b/>
      <w:caps/>
      <w:color w:val="000000" w:themeColor="text1"/>
      <w:lang w:eastAsia="en-US"/>
    </w:rPr>
  </w:style>
  <w:style w:type="paragraph" w:customStyle="1" w:styleId="ProjeBal">
    <w:name w:val="Proje Başlığı"/>
    <w:basedOn w:val="BirinciDzeyBalk"/>
    <w:next w:val="Normal"/>
    <w:qFormat/>
    <w:rsid w:val="004A4F21"/>
    <w:rPr>
      <w:sz w:val="28"/>
    </w:rPr>
  </w:style>
  <w:style w:type="paragraph" w:customStyle="1" w:styleId="TableParagraph">
    <w:name w:val="Table Paragraph"/>
    <w:basedOn w:val="Normal"/>
    <w:uiPriority w:val="1"/>
    <w:qFormat/>
    <w:rsid w:val="004A4F21"/>
    <w:pPr>
      <w:widowControl w:val="0"/>
      <w:autoSpaceDE w:val="0"/>
      <w:autoSpaceDN w:val="0"/>
      <w:spacing w:before="21"/>
      <w:ind w:left="116"/>
    </w:pPr>
    <w:rPr>
      <w:rFonts w:ascii="Arial" w:eastAsia="Arial" w:hAnsi="Arial" w:cs="Arial"/>
      <w:sz w:val="22"/>
      <w:szCs w:val="22"/>
      <w:lang w:val="en-US" w:eastAsia="en-US"/>
    </w:rPr>
  </w:style>
  <w:style w:type="paragraph" w:styleId="ListeParagraf">
    <w:name w:val="List Paragraph"/>
    <w:basedOn w:val="Normal"/>
    <w:uiPriority w:val="34"/>
    <w:qFormat/>
    <w:rsid w:val="0091336F"/>
    <w:pPr>
      <w:ind w:left="720"/>
      <w:contextualSpacing/>
    </w:pPr>
  </w:style>
  <w:style w:type="table" w:customStyle="1" w:styleId="TabloKlavuzu1">
    <w:name w:val="Tablo Kılavuzu1"/>
    <w:basedOn w:val="NormalTablo"/>
    <w:next w:val="TabloKlavuzu"/>
    <w:uiPriority w:val="59"/>
    <w:rsid w:val="00FB662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1225</Words>
  <Characters>6984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dc:creator>
  <cp:lastModifiedBy>user</cp:lastModifiedBy>
  <cp:revision>19</cp:revision>
  <cp:lastPrinted>2017-01-02T10:43:00Z</cp:lastPrinted>
  <dcterms:created xsi:type="dcterms:W3CDTF">2025-04-26T20:42:00Z</dcterms:created>
  <dcterms:modified xsi:type="dcterms:W3CDTF">2025-05-21T11:31:00Z</dcterms:modified>
</cp:coreProperties>
</file>